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5D5C1" w14:textId="41873FE4" w:rsidR="00222569" w:rsidRPr="00480E80" w:rsidRDefault="003B151E" w:rsidP="00622BA6">
      <w:pPr>
        <w:rPr>
          <w:rFonts w:ascii="Calibri" w:eastAsia="Calibri" w:hAnsi="Calibri" w:cs="Calibri"/>
          <w:color w:val="000000" w:themeColor="text1"/>
          <w:sz w:val="24"/>
          <w:szCs w:val="24"/>
        </w:rPr>
      </w:pPr>
      <w:r w:rsidRPr="00480E80">
        <w:rPr>
          <w:rFonts w:ascii="Calibri" w:hAnsi="Calibri" w:cs="Calibri"/>
          <w:noProof/>
          <w:sz w:val="24"/>
          <w:szCs w:val="24"/>
        </w:rPr>
        <w:drawing>
          <wp:anchor distT="0" distB="0" distL="114300" distR="114300" simplePos="0" relativeHeight="251658242" behindDoc="0" locked="0" layoutInCell="1" allowOverlap="1" wp14:anchorId="12C18EF8" wp14:editId="3CB10A7E">
            <wp:simplePos x="0" y="0"/>
            <wp:positionH relativeFrom="column">
              <wp:posOffset>3305175</wp:posOffset>
            </wp:positionH>
            <wp:positionV relativeFrom="paragraph">
              <wp:posOffset>132715</wp:posOffset>
            </wp:positionV>
            <wp:extent cx="695325" cy="695325"/>
            <wp:effectExtent l="0" t="0" r="9525" b="9525"/>
            <wp:wrapSquare wrapText="bothSides"/>
            <wp:docPr id="506336106" name="Picture 506336106" descr="A white circle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Pr="00480E80">
        <w:rPr>
          <w:rFonts w:ascii="Calibri" w:hAnsi="Calibri" w:cs="Calibri"/>
          <w:noProof/>
          <w:sz w:val="24"/>
          <w:szCs w:val="24"/>
        </w:rPr>
        <w:drawing>
          <wp:anchor distT="0" distB="0" distL="114300" distR="114300" simplePos="0" relativeHeight="251658240" behindDoc="0" locked="0" layoutInCell="1" allowOverlap="1" wp14:anchorId="23D26010" wp14:editId="4845E6B8">
            <wp:simplePos x="0" y="0"/>
            <wp:positionH relativeFrom="column">
              <wp:posOffset>1952625</wp:posOffset>
            </wp:positionH>
            <wp:positionV relativeFrom="paragraph">
              <wp:posOffset>208915</wp:posOffset>
            </wp:positionV>
            <wp:extent cx="1019175" cy="540385"/>
            <wp:effectExtent l="0" t="0" r="9525" b="0"/>
            <wp:wrapSquare wrapText="bothSides"/>
            <wp:docPr id="524001217" name="Picture 524001217"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9175" cy="540385"/>
                    </a:xfrm>
                    <a:prstGeom prst="rect">
                      <a:avLst/>
                    </a:prstGeom>
                  </pic:spPr>
                </pic:pic>
              </a:graphicData>
            </a:graphic>
            <wp14:sizeRelH relativeFrom="page">
              <wp14:pctWidth>0</wp14:pctWidth>
            </wp14:sizeRelH>
            <wp14:sizeRelV relativeFrom="page">
              <wp14:pctHeight>0</wp14:pctHeight>
            </wp14:sizeRelV>
          </wp:anchor>
        </w:drawing>
      </w:r>
    </w:p>
    <w:p w14:paraId="0AB0651C" w14:textId="77777777" w:rsidR="00622BA6" w:rsidRPr="00480E80" w:rsidRDefault="00622BA6" w:rsidP="00622BA6">
      <w:pPr>
        <w:rPr>
          <w:rFonts w:ascii="Calibri" w:eastAsia="Calibri" w:hAnsi="Calibri" w:cs="Calibri"/>
          <w:color w:val="000000" w:themeColor="text1"/>
          <w:sz w:val="24"/>
          <w:szCs w:val="24"/>
        </w:rPr>
      </w:pPr>
    </w:p>
    <w:p w14:paraId="62516ED9" w14:textId="77777777" w:rsidR="00383F74" w:rsidRPr="00480E80" w:rsidRDefault="00383F74" w:rsidP="656A3FEB">
      <w:pPr>
        <w:jc w:val="center"/>
        <w:rPr>
          <w:rFonts w:ascii="Calibri" w:eastAsia="Calibri" w:hAnsi="Calibri" w:cs="Calibri"/>
          <w:b/>
          <w:bCs/>
          <w:color w:val="000000" w:themeColor="text1"/>
          <w:sz w:val="24"/>
          <w:szCs w:val="24"/>
        </w:rPr>
      </w:pPr>
    </w:p>
    <w:p w14:paraId="183DDAB9" w14:textId="0F9BAD3B" w:rsidR="00222569" w:rsidRPr="00877338" w:rsidRDefault="0F3A8CA0" w:rsidP="656A3FEB">
      <w:pPr>
        <w:jc w:val="center"/>
        <w:rPr>
          <w:rFonts w:ascii="Calibri" w:eastAsia="Calibri" w:hAnsi="Calibri" w:cs="Calibri"/>
          <w:color w:val="000000" w:themeColor="text1"/>
          <w:sz w:val="40"/>
          <w:szCs w:val="40"/>
        </w:rPr>
      </w:pPr>
      <w:r w:rsidRPr="00877338">
        <w:rPr>
          <w:rFonts w:ascii="Calibri" w:eastAsia="Calibri" w:hAnsi="Calibri" w:cs="Calibri"/>
          <w:b/>
          <w:bCs/>
          <w:color w:val="000000" w:themeColor="text1"/>
          <w:sz w:val="40"/>
          <w:szCs w:val="40"/>
        </w:rPr>
        <w:t>PRESS RELEASE</w:t>
      </w:r>
    </w:p>
    <w:p w14:paraId="3713A071" w14:textId="2FBBEA6A" w:rsidR="00222569" w:rsidRPr="00480E80" w:rsidRDefault="00AF212C" w:rsidP="656A3FEB">
      <w:pPr>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For Immediate Release</w:t>
      </w:r>
    </w:p>
    <w:p w14:paraId="7381A2B4" w14:textId="3E512EF6" w:rsidR="00222569" w:rsidRPr="00480E80" w:rsidRDefault="00E26644" w:rsidP="656A3FEB">
      <w:pPr>
        <w:jc w:val="center"/>
        <w:rPr>
          <w:rFonts w:ascii="Calibri" w:eastAsia="Calibri" w:hAnsi="Calibri" w:cs="Calibri"/>
          <w:color w:val="000000" w:themeColor="text1"/>
          <w:sz w:val="24"/>
          <w:szCs w:val="24"/>
        </w:rPr>
      </w:pPr>
      <w:r w:rsidRPr="00480E80">
        <w:rPr>
          <w:rFonts w:ascii="Calibri" w:eastAsia="Calibri" w:hAnsi="Calibri" w:cs="Calibri"/>
          <w:b/>
          <w:bCs/>
          <w:color w:val="000000" w:themeColor="text1"/>
          <w:sz w:val="24"/>
          <w:szCs w:val="24"/>
        </w:rPr>
        <w:t xml:space="preserve">The RJ4All International Institute </w:t>
      </w:r>
      <w:r w:rsidR="0F3A8CA0" w:rsidRPr="00480E80">
        <w:rPr>
          <w:rFonts w:ascii="Calibri" w:eastAsia="Calibri" w:hAnsi="Calibri" w:cs="Calibri"/>
          <w:b/>
          <w:bCs/>
          <w:color w:val="000000" w:themeColor="text1"/>
          <w:sz w:val="24"/>
          <w:szCs w:val="24"/>
        </w:rPr>
        <w:t xml:space="preserve">opens RJ4All </w:t>
      </w:r>
      <w:r w:rsidR="000D2B80" w:rsidRPr="00480E80">
        <w:rPr>
          <w:rFonts w:ascii="Calibri" w:eastAsia="Calibri" w:hAnsi="Calibri" w:cs="Calibri"/>
          <w:b/>
          <w:bCs/>
          <w:color w:val="000000" w:themeColor="text1"/>
          <w:sz w:val="24"/>
          <w:szCs w:val="24"/>
        </w:rPr>
        <w:t>Europe</w:t>
      </w:r>
      <w:r w:rsidR="0F3A8CA0" w:rsidRPr="00480E80">
        <w:rPr>
          <w:rFonts w:ascii="Calibri" w:eastAsia="Calibri" w:hAnsi="Calibri" w:cs="Calibri"/>
          <w:b/>
          <w:bCs/>
          <w:color w:val="000000" w:themeColor="text1"/>
          <w:sz w:val="24"/>
          <w:szCs w:val="24"/>
        </w:rPr>
        <w:t xml:space="preserve"> </w:t>
      </w:r>
    </w:p>
    <w:p w14:paraId="66BFD369" w14:textId="1BF0A2F5" w:rsidR="00222569" w:rsidRPr="00480E80" w:rsidRDefault="0F3A8CA0" w:rsidP="656A3FEB">
      <w:pPr>
        <w:jc w:val="center"/>
        <w:rPr>
          <w:rFonts w:ascii="Calibri" w:eastAsia="Calibri" w:hAnsi="Calibri" w:cs="Calibri"/>
          <w:color w:val="000000" w:themeColor="text1"/>
          <w:sz w:val="24"/>
          <w:szCs w:val="24"/>
        </w:rPr>
      </w:pPr>
      <w:r w:rsidRPr="00480E80">
        <w:rPr>
          <w:rFonts w:ascii="Calibri" w:eastAsia="Calibri" w:hAnsi="Calibri" w:cs="Calibri"/>
          <w:b/>
          <w:bCs/>
          <w:i/>
          <w:iCs/>
          <w:color w:val="000000" w:themeColor="text1"/>
          <w:sz w:val="24"/>
          <w:szCs w:val="24"/>
        </w:rPr>
        <w:t>Empowering Europe with Restorative Justice</w:t>
      </w:r>
      <w:r w:rsidR="003B151E" w:rsidRPr="00480E80">
        <w:rPr>
          <w:rFonts w:ascii="Calibri" w:eastAsia="Calibri" w:hAnsi="Calibri" w:cs="Calibri"/>
          <w:b/>
          <w:bCs/>
          <w:i/>
          <w:iCs/>
          <w:color w:val="000000" w:themeColor="text1"/>
          <w:sz w:val="24"/>
          <w:szCs w:val="24"/>
        </w:rPr>
        <w:t>: A Bold vision</w:t>
      </w:r>
    </w:p>
    <w:p w14:paraId="7559222C" w14:textId="2B36FEE8" w:rsidR="00222569" w:rsidRPr="00480E80" w:rsidRDefault="00222569" w:rsidP="656A3FEB">
      <w:pPr>
        <w:rPr>
          <w:rFonts w:ascii="Calibri" w:eastAsia="Calibri" w:hAnsi="Calibri" w:cs="Calibri"/>
          <w:color w:val="000000" w:themeColor="text1"/>
          <w:sz w:val="24"/>
          <w:szCs w:val="24"/>
        </w:rPr>
      </w:pPr>
    </w:p>
    <w:p w14:paraId="1CE1512F" w14:textId="3F4E732E" w:rsidR="00222569" w:rsidRPr="00480E80" w:rsidRDefault="00746195" w:rsidP="656A3FEB">
      <w:pPr>
        <w:rPr>
          <w:rFonts w:ascii="Calibri" w:eastAsia="Calibri" w:hAnsi="Calibri" w:cs="Calibri"/>
          <w:b/>
          <w:bCs/>
          <w:color w:val="000000" w:themeColor="text1"/>
          <w:sz w:val="24"/>
          <w:szCs w:val="24"/>
        </w:rPr>
      </w:pPr>
      <w:hyperlink r:id="rId11" w:history="1">
        <w:r w:rsidR="00480E80" w:rsidRPr="00480E80">
          <w:rPr>
            <w:rStyle w:val="Hyperlink"/>
            <w:b/>
            <w:bCs/>
            <w:sz w:val="24"/>
            <w:szCs w:val="24"/>
          </w:rPr>
          <w:t>Restorative Justice for All (RJ4All) International Institute  </w:t>
        </w:r>
      </w:hyperlink>
      <w:r w:rsidR="00480E80" w:rsidRPr="00480E80">
        <w:rPr>
          <w:rStyle w:val="Strong"/>
          <w:sz w:val="24"/>
          <w:szCs w:val="24"/>
        </w:rPr>
        <w:t xml:space="preserve">is thrilled to announce the launch of their new initiative, </w:t>
      </w:r>
      <w:hyperlink r:id="rId12" w:history="1">
        <w:r w:rsidR="00480E80" w:rsidRPr="00480E80">
          <w:rPr>
            <w:rStyle w:val="Strong"/>
            <w:color w:val="0000FF"/>
            <w:sz w:val="24"/>
            <w:szCs w:val="24"/>
            <w:u w:val="single"/>
          </w:rPr>
          <w:t>RJ4All Europe</w:t>
        </w:r>
      </w:hyperlink>
      <w:r w:rsidR="00480E80" w:rsidRPr="00480E80">
        <w:rPr>
          <w:rStyle w:val="Strong"/>
          <w:sz w:val="24"/>
          <w:szCs w:val="24"/>
        </w:rPr>
        <w:t>, headquartered in Cyprus. RJ4All Europe aims to build upon the RJ4All International Institute’s successful methodologies in utilising restorative justice to address power abuse. As the child of the RJ4All International Institute, RJ4All Europe is committed to championing restorative justice practices throughout Europe and internationally, promoting principles of power sharing, fairness, equality, dignity, and respect.</w:t>
      </w:r>
    </w:p>
    <w:p w14:paraId="0F47F6D2" w14:textId="788F5D23" w:rsidR="00222569" w:rsidRPr="00480E80" w:rsidRDefault="00993F53" w:rsidP="656A3FEB">
      <w:pPr>
        <w:rPr>
          <w:rFonts w:ascii="Calibri" w:eastAsia="Calibri" w:hAnsi="Calibri" w:cs="Calibri"/>
          <w:color w:val="000000" w:themeColor="text1"/>
          <w:sz w:val="24"/>
          <w:szCs w:val="24"/>
        </w:rPr>
      </w:pPr>
      <w:r w:rsidRPr="00480E80">
        <w:rPr>
          <w:rFonts w:ascii="Calibri" w:hAnsi="Calibri" w:cs="Calibri"/>
          <w:sz w:val="24"/>
          <w:szCs w:val="24"/>
        </w:rPr>
        <w:t>"</w:t>
      </w:r>
      <w:r w:rsidRPr="00480E80">
        <w:rPr>
          <w:rStyle w:val="Emphasis"/>
          <w:rFonts w:ascii="Calibri" w:hAnsi="Calibri" w:cs="Calibri"/>
          <w:sz w:val="24"/>
          <w:szCs w:val="24"/>
        </w:rPr>
        <w:t>RJ4All Europe stands for</w:t>
      </w:r>
      <w:r w:rsidRPr="00480E80">
        <w:rPr>
          <w:rFonts w:ascii="Calibri" w:hAnsi="Calibri" w:cs="Calibri"/>
          <w:sz w:val="24"/>
          <w:szCs w:val="24"/>
        </w:rPr>
        <w:t xml:space="preserve"> </w:t>
      </w:r>
      <w:r w:rsidRPr="00480E80">
        <w:rPr>
          <w:rStyle w:val="Emphasis"/>
          <w:rFonts w:ascii="Calibri" w:hAnsi="Calibri" w:cs="Calibri"/>
          <w:sz w:val="24"/>
          <w:szCs w:val="24"/>
        </w:rPr>
        <w:t xml:space="preserve">our </w:t>
      </w:r>
      <w:proofErr w:type="spellStart"/>
      <w:r w:rsidRPr="00480E80">
        <w:rPr>
          <w:rStyle w:val="Emphasis"/>
          <w:rFonts w:ascii="Calibri" w:hAnsi="Calibri" w:cs="Calibri"/>
          <w:sz w:val="24"/>
          <w:szCs w:val="24"/>
        </w:rPr>
        <w:t>glocal</w:t>
      </w:r>
      <w:proofErr w:type="spellEnd"/>
      <w:r w:rsidRPr="00480E80">
        <w:rPr>
          <w:rStyle w:val="Emphasis"/>
          <w:rFonts w:ascii="Calibri" w:hAnsi="Calibri" w:cs="Calibri"/>
          <w:sz w:val="24"/>
          <w:szCs w:val="24"/>
        </w:rPr>
        <w:t xml:space="preserve"> vision of addressing poverty, advance equality, foster community cohesion, and protect human rights. We are well-equipped to achieve this vision and create a brighter, more equitable Europe. Neither Brexit nor any other political or insignificant barrier can prevent us from making restorative justice accessible to all</w:t>
      </w:r>
      <w:r w:rsidRPr="00480E80">
        <w:rPr>
          <w:rFonts w:ascii="Calibri" w:hAnsi="Calibri" w:cs="Calibri"/>
          <w:sz w:val="24"/>
          <w:szCs w:val="24"/>
        </w:rPr>
        <w:t>.</w:t>
      </w:r>
      <w:r w:rsidR="0F3A8CA0" w:rsidRPr="00480E80">
        <w:rPr>
          <w:rFonts w:ascii="Calibri" w:eastAsia="Calibri" w:hAnsi="Calibri" w:cs="Calibri"/>
          <w:sz w:val="24"/>
          <w:szCs w:val="24"/>
        </w:rPr>
        <w:t xml:space="preserve">" said </w:t>
      </w:r>
      <w:proofErr w:type="spellStart"/>
      <w:r w:rsidR="0F3A8CA0" w:rsidRPr="00480E80">
        <w:rPr>
          <w:rFonts w:ascii="Calibri" w:eastAsia="Calibri" w:hAnsi="Calibri" w:cs="Calibri"/>
          <w:sz w:val="24"/>
          <w:szCs w:val="24"/>
        </w:rPr>
        <w:t>Dr.</w:t>
      </w:r>
      <w:proofErr w:type="spellEnd"/>
      <w:r w:rsidR="0F3A8CA0" w:rsidRPr="00480E80">
        <w:rPr>
          <w:rFonts w:ascii="Calibri" w:eastAsia="Calibri" w:hAnsi="Calibri" w:cs="Calibri"/>
          <w:sz w:val="24"/>
          <w:szCs w:val="24"/>
        </w:rPr>
        <w:t xml:space="preserve"> Theo Gavrielides, Director </w:t>
      </w:r>
      <w:r w:rsidR="0F3A8CA0" w:rsidRPr="00480E80">
        <w:rPr>
          <w:rFonts w:ascii="Calibri" w:eastAsia="Calibri" w:hAnsi="Calibri" w:cs="Calibri"/>
          <w:color w:val="000000" w:themeColor="text1"/>
          <w:sz w:val="24"/>
          <w:szCs w:val="24"/>
        </w:rPr>
        <w:t xml:space="preserve">and founder of the </w:t>
      </w:r>
      <w:hyperlink r:id="rId13">
        <w:r w:rsidR="0F3A8CA0" w:rsidRPr="00480E80">
          <w:rPr>
            <w:rStyle w:val="Hyperlink"/>
            <w:rFonts w:ascii="Calibri" w:eastAsia="Calibri" w:hAnsi="Calibri" w:cs="Calibri"/>
            <w:sz w:val="24"/>
            <w:szCs w:val="24"/>
          </w:rPr>
          <w:t>RJ4All</w:t>
        </w:r>
      </w:hyperlink>
      <w:r w:rsidR="0F3A8CA0" w:rsidRPr="00480E80">
        <w:rPr>
          <w:rFonts w:ascii="Calibri" w:eastAsia="Calibri" w:hAnsi="Calibri" w:cs="Calibri"/>
          <w:color w:val="000000" w:themeColor="text1"/>
          <w:sz w:val="24"/>
          <w:szCs w:val="24"/>
        </w:rPr>
        <w:t xml:space="preserve"> International Institute and </w:t>
      </w:r>
      <w:hyperlink r:id="rId14">
        <w:r w:rsidR="0F3A8CA0" w:rsidRPr="00480E80">
          <w:rPr>
            <w:rStyle w:val="Hyperlink"/>
            <w:rFonts w:ascii="Calibri" w:eastAsia="Calibri" w:hAnsi="Calibri" w:cs="Calibri"/>
            <w:sz w:val="24"/>
            <w:szCs w:val="24"/>
          </w:rPr>
          <w:t>RJ4All</w:t>
        </w:r>
        <w:r w:rsidR="002C31ED" w:rsidRPr="00480E80">
          <w:rPr>
            <w:rStyle w:val="Hyperlink"/>
            <w:rFonts w:ascii="Calibri" w:eastAsia="Calibri" w:hAnsi="Calibri" w:cs="Calibri"/>
            <w:sz w:val="24"/>
            <w:szCs w:val="24"/>
          </w:rPr>
          <w:t xml:space="preserve"> </w:t>
        </w:r>
        <w:r w:rsidR="000D2B80" w:rsidRPr="00480E80">
          <w:rPr>
            <w:rStyle w:val="Hyperlink"/>
            <w:rFonts w:ascii="Calibri" w:eastAsia="Calibri" w:hAnsi="Calibri" w:cs="Calibri"/>
            <w:sz w:val="24"/>
            <w:szCs w:val="24"/>
          </w:rPr>
          <w:t>Europe</w:t>
        </w:r>
      </w:hyperlink>
      <w:r w:rsidR="0F3A8CA0" w:rsidRPr="00480E80">
        <w:rPr>
          <w:rFonts w:ascii="Calibri" w:eastAsia="Calibri" w:hAnsi="Calibri" w:cs="Calibri"/>
          <w:color w:val="000000" w:themeColor="text1"/>
          <w:sz w:val="24"/>
          <w:szCs w:val="24"/>
        </w:rPr>
        <w:t xml:space="preserve">. </w:t>
      </w:r>
    </w:p>
    <w:p w14:paraId="65B27CC6" w14:textId="77777777" w:rsidR="00480E80" w:rsidRPr="00480E80" w:rsidRDefault="00746195" w:rsidP="656A3FEB">
      <w:pPr>
        <w:rPr>
          <w:sz w:val="24"/>
          <w:szCs w:val="24"/>
        </w:rPr>
      </w:pPr>
      <w:hyperlink r:id="rId15" w:history="1">
        <w:r w:rsidR="00480E80" w:rsidRPr="00480E80">
          <w:rPr>
            <w:rStyle w:val="Hyperlink"/>
            <w:sz w:val="24"/>
            <w:szCs w:val="24"/>
          </w:rPr>
          <w:t>RJ4All Europe</w:t>
        </w:r>
      </w:hyperlink>
      <w:r w:rsidR="00480E80" w:rsidRPr="00480E80">
        <w:rPr>
          <w:sz w:val="24"/>
          <w:szCs w:val="24"/>
        </w:rPr>
        <w:t xml:space="preserve"> pursues its vision through the power of dialogue, education, sports, art, and the practices of restorative justice. The initiative will implement social justice and poverty relief projects, offer development and educational programmes, establish restorative justice youth clubs, conduct intercultural and awareness-raising workshops, and provide direct interventions in the form of circles, mediation, and restorative justice conferences. Building on RJ4All's holistic approach, RJ4All Europe will tap into the International Institute’s three additional arms to maximise impact, including: RJ4All </w:t>
      </w:r>
      <w:hyperlink r:id="rId16" w:history="1">
        <w:r w:rsidR="00480E80" w:rsidRPr="00480E80">
          <w:rPr>
            <w:rStyle w:val="Hyperlink"/>
            <w:sz w:val="24"/>
            <w:szCs w:val="24"/>
          </w:rPr>
          <w:t>Publications</w:t>
        </w:r>
      </w:hyperlink>
      <w:r w:rsidR="00480E80" w:rsidRPr="00480E80">
        <w:rPr>
          <w:sz w:val="24"/>
          <w:szCs w:val="24"/>
        </w:rPr>
        <w:t xml:space="preserve"> (publishing arm), RJ4All </w:t>
      </w:r>
      <w:hyperlink r:id="rId17" w:history="1">
        <w:r w:rsidR="00480E80" w:rsidRPr="00480E80">
          <w:rPr>
            <w:rStyle w:val="Hyperlink"/>
            <w:sz w:val="24"/>
            <w:szCs w:val="24"/>
          </w:rPr>
          <w:t>Sports</w:t>
        </w:r>
      </w:hyperlink>
      <w:r w:rsidR="00480E80" w:rsidRPr="00480E80">
        <w:rPr>
          <w:sz w:val="24"/>
          <w:szCs w:val="24"/>
        </w:rPr>
        <w:t xml:space="preserve"> (fitness arm), and RJ4All </w:t>
      </w:r>
      <w:hyperlink r:id="rId18" w:history="1">
        <w:proofErr w:type="spellStart"/>
        <w:r w:rsidR="00480E80" w:rsidRPr="00480E80">
          <w:rPr>
            <w:rStyle w:val="Hyperlink"/>
            <w:sz w:val="24"/>
            <w:szCs w:val="24"/>
          </w:rPr>
          <w:t>Ecourses</w:t>
        </w:r>
        <w:proofErr w:type="spellEnd"/>
      </w:hyperlink>
      <w:r w:rsidR="00480E80" w:rsidRPr="00480E80">
        <w:rPr>
          <w:sz w:val="24"/>
          <w:szCs w:val="24"/>
        </w:rPr>
        <w:t xml:space="preserve"> (training arm).</w:t>
      </w:r>
    </w:p>
    <w:p w14:paraId="1366F6EB" w14:textId="59094954" w:rsidR="00A055D9" w:rsidRDefault="00A055D9" w:rsidP="656A3FEB">
      <w:pPr>
        <w:rPr>
          <w:rFonts w:ascii="Calibri" w:hAnsi="Calibri" w:cs="Calibri"/>
          <w:sz w:val="24"/>
          <w:szCs w:val="24"/>
        </w:rPr>
      </w:pPr>
      <w:r w:rsidRPr="00480E80">
        <w:rPr>
          <w:rFonts w:ascii="Calibri" w:hAnsi="Calibri" w:cs="Calibri"/>
          <w:sz w:val="24"/>
          <w:szCs w:val="24"/>
        </w:rPr>
        <w:t xml:space="preserve">RJ4All Europe represents a significant step towards achieving our institute's mission of empowering individuals, communities, and organisations towards a more equitable, just, and </w:t>
      </w:r>
      <w:r w:rsidRPr="00480E80">
        <w:rPr>
          <w:rFonts w:ascii="Calibri" w:hAnsi="Calibri" w:cs="Calibri"/>
          <w:sz w:val="24"/>
          <w:szCs w:val="24"/>
        </w:rPr>
        <w:lastRenderedPageBreak/>
        <w:t xml:space="preserve">sustainable world. RJ4All Europe is the leading international restorative justice network, with members from over 40 countries, and benefits from RJ4All's </w:t>
      </w:r>
      <w:hyperlink r:id="rId19" w:history="1">
        <w:r w:rsidRPr="00480E80">
          <w:rPr>
            <w:rStyle w:val="Hyperlink"/>
            <w:rFonts w:ascii="Calibri" w:hAnsi="Calibri" w:cs="Calibri"/>
            <w:sz w:val="24"/>
            <w:szCs w:val="24"/>
          </w:rPr>
          <w:t>large portfolio of successful projects</w:t>
        </w:r>
      </w:hyperlink>
      <w:r w:rsidRPr="00480E80">
        <w:rPr>
          <w:rFonts w:ascii="Calibri" w:hAnsi="Calibri" w:cs="Calibri"/>
          <w:sz w:val="24"/>
          <w:szCs w:val="24"/>
        </w:rPr>
        <w:t xml:space="preserve"> conducted for the EU, UK funders, and international organisations. RJ4All Europe gains strength and increased access to consortia opportunities for funding applications to influential bodies such as the EU, UN, and Council of Europe. To kick off the initiative, RJ4All Europe launches the </w:t>
      </w:r>
      <w:hyperlink r:id="rId20" w:history="1">
        <w:r w:rsidRPr="00480E80">
          <w:rPr>
            <w:rStyle w:val="Hyperlink"/>
            <w:rFonts w:ascii="Calibri" w:hAnsi="Calibri" w:cs="Calibri"/>
            <w:sz w:val="24"/>
            <w:szCs w:val="24"/>
          </w:rPr>
          <w:t>RJ4All Europe website</w:t>
        </w:r>
      </w:hyperlink>
      <w:r w:rsidRPr="00480E80">
        <w:rPr>
          <w:rFonts w:ascii="Calibri" w:hAnsi="Calibri" w:cs="Calibri"/>
          <w:sz w:val="24"/>
          <w:szCs w:val="24"/>
        </w:rPr>
        <w:t xml:space="preserve"> as a platform to collaborate with partners, facilitate restorative justice research, and disseminate restorative justice resources across Europe.</w:t>
      </w:r>
    </w:p>
    <w:p w14:paraId="544F05EA" w14:textId="3198EA2E" w:rsidR="00E5048F" w:rsidRDefault="00E5048F" w:rsidP="00E5048F">
      <w:pPr>
        <w:shd w:val="clear" w:color="auto" w:fill="FFFFFF"/>
        <w:spacing w:after="0" w:line="360" w:lineRule="atLeast"/>
        <w:textAlignment w:val="baseline"/>
        <w:rPr>
          <w:sz w:val="24"/>
          <w:szCs w:val="24"/>
        </w:rPr>
      </w:pPr>
      <w:r w:rsidRPr="00E5048F">
        <w:rPr>
          <w:rStyle w:val="Emphasis"/>
          <w:rFonts w:ascii="Calibri" w:hAnsi="Calibri" w:cs="Calibri"/>
          <w:sz w:val="24"/>
          <w:szCs w:val="24"/>
        </w:rPr>
        <w:t>“I am truly delighted to witness RJ4All’s expansion of its mission and approach into Europe. This expansion underscores the profound impact that restorative justice values can have in addressing pressing issues like social tension and power abuse. In an era marked by growing inequality, restorative justice ethos is essential to effectively confront these complex challenges”.</w:t>
      </w:r>
      <w:r>
        <w:rPr>
          <w:rStyle w:val="Emphasis"/>
          <w:rFonts w:ascii="Calibri" w:hAnsi="Calibri" w:cs="Calibri"/>
          <w:sz w:val="24"/>
          <w:szCs w:val="24"/>
        </w:rPr>
        <w:t xml:space="preserve"> </w:t>
      </w:r>
      <w:r w:rsidRPr="00E5048F">
        <w:rPr>
          <w:sz w:val="24"/>
          <w:szCs w:val="24"/>
        </w:rPr>
        <w:t>Commended by Councillor Nick Johnson, a member of RJ4All’s Non-Executive Directors, based in London.</w:t>
      </w:r>
    </w:p>
    <w:p w14:paraId="525CB7DC" w14:textId="77777777" w:rsidR="00E5048F" w:rsidRPr="00E5048F" w:rsidRDefault="00E5048F" w:rsidP="00E5048F">
      <w:pPr>
        <w:shd w:val="clear" w:color="auto" w:fill="FFFFFF"/>
        <w:spacing w:after="0" w:line="360" w:lineRule="atLeast"/>
        <w:textAlignment w:val="baseline"/>
        <w:rPr>
          <w:rFonts w:ascii="Calibri" w:hAnsi="Calibri" w:cs="Calibri"/>
          <w:i/>
          <w:iCs/>
          <w:sz w:val="24"/>
          <w:szCs w:val="24"/>
        </w:rPr>
      </w:pPr>
    </w:p>
    <w:p w14:paraId="64442869" w14:textId="77777777" w:rsidR="00C87A52" w:rsidRPr="00C87A52" w:rsidRDefault="00C87A52" w:rsidP="656A3FEB">
      <w:pPr>
        <w:rPr>
          <w:rFonts w:ascii="Calibri" w:eastAsia="Calibri" w:hAnsi="Calibri" w:cs="Calibri"/>
          <w:i/>
          <w:iCs/>
          <w:color w:val="000000" w:themeColor="text1"/>
          <w:sz w:val="24"/>
          <w:szCs w:val="24"/>
        </w:rPr>
      </w:pPr>
      <w:r w:rsidRPr="00C87A52">
        <w:rPr>
          <w:rFonts w:ascii="Calibri" w:eastAsia="Calibri" w:hAnsi="Calibri" w:cs="Calibri"/>
          <w:color w:val="000000" w:themeColor="text1"/>
          <w:sz w:val="24"/>
          <w:szCs w:val="24"/>
        </w:rPr>
        <w:t xml:space="preserve">In emphasising the strategy and priority for global collaboration and partnership, </w:t>
      </w:r>
      <w:proofErr w:type="spellStart"/>
      <w:r w:rsidRPr="00C87A52">
        <w:rPr>
          <w:rFonts w:ascii="Calibri" w:eastAsia="Calibri" w:hAnsi="Calibri" w:cs="Calibri"/>
          <w:color w:val="000000" w:themeColor="text1"/>
          <w:sz w:val="24"/>
          <w:szCs w:val="24"/>
        </w:rPr>
        <w:t>Dr.</w:t>
      </w:r>
      <w:proofErr w:type="spellEnd"/>
      <w:r w:rsidRPr="00C87A52">
        <w:rPr>
          <w:rFonts w:ascii="Calibri" w:eastAsia="Calibri" w:hAnsi="Calibri" w:cs="Calibri"/>
          <w:color w:val="000000" w:themeColor="text1"/>
          <w:sz w:val="24"/>
          <w:szCs w:val="24"/>
        </w:rPr>
        <w:t xml:space="preserve"> Gavrielides stated, </w:t>
      </w:r>
      <w:r w:rsidRPr="00C87A52">
        <w:rPr>
          <w:rFonts w:ascii="Calibri" w:eastAsia="Calibri" w:hAnsi="Calibri" w:cs="Calibri"/>
          <w:i/>
          <w:iCs/>
          <w:color w:val="000000" w:themeColor="text1"/>
          <w:sz w:val="24"/>
          <w:szCs w:val="24"/>
        </w:rPr>
        <w:t>"Restorative justice is a global movement that requires collective efforts from like-minded organisations, as we cannot do it alone."</w:t>
      </w:r>
    </w:p>
    <w:p w14:paraId="6468B47C" w14:textId="3048647F" w:rsidR="00222569" w:rsidRPr="00480E80" w:rsidRDefault="0F3A8CA0" w:rsidP="656A3FEB">
      <w:pPr>
        <w:rPr>
          <w:rFonts w:ascii="Calibri" w:eastAsia="Calibri" w:hAnsi="Calibri" w:cs="Calibri"/>
          <w:color w:val="000000" w:themeColor="text1"/>
          <w:sz w:val="24"/>
          <w:szCs w:val="24"/>
        </w:rPr>
      </w:pPr>
      <w:r w:rsidRPr="00480E80">
        <w:rPr>
          <w:rFonts w:ascii="Calibri" w:eastAsia="Calibri" w:hAnsi="Calibri" w:cs="Calibri"/>
          <w:color w:val="000000" w:themeColor="text1"/>
          <w:sz w:val="24"/>
          <w:szCs w:val="24"/>
        </w:rPr>
        <w:t xml:space="preserve">To be part of the RJ4All movement and contribute to the transformative power of restorative justice, we invite you to learn more and join our cause through </w:t>
      </w:r>
      <w:hyperlink r:id="rId21">
        <w:r w:rsidRPr="00480E80">
          <w:rPr>
            <w:rStyle w:val="Hyperlink"/>
            <w:rFonts w:ascii="Calibri" w:eastAsia="Calibri" w:hAnsi="Calibri" w:cs="Calibri"/>
            <w:sz w:val="24"/>
            <w:szCs w:val="24"/>
          </w:rPr>
          <w:t>this link</w:t>
        </w:r>
      </w:hyperlink>
      <w:r w:rsidRPr="00480E80">
        <w:rPr>
          <w:rFonts w:ascii="Calibri" w:eastAsia="Calibri" w:hAnsi="Calibri" w:cs="Calibri"/>
          <w:color w:val="000000" w:themeColor="text1"/>
          <w:sz w:val="24"/>
          <w:szCs w:val="24"/>
        </w:rPr>
        <w:t>.</w:t>
      </w:r>
    </w:p>
    <w:p w14:paraId="6D7190AD" w14:textId="3CF09953" w:rsidR="00622BA6" w:rsidRPr="00480E80" w:rsidRDefault="0F3A8CA0" w:rsidP="002E6247">
      <w:pPr>
        <w:rPr>
          <w:rFonts w:ascii="Calibri" w:eastAsia="Calibri" w:hAnsi="Calibri" w:cs="Calibri"/>
          <w:b/>
          <w:bCs/>
          <w:i/>
          <w:iCs/>
          <w:color w:val="000000" w:themeColor="text1"/>
          <w:sz w:val="24"/>
          <w:szCs w:val="24"/>
        </w:rPr>
      </w:pPr>
      <w:r w:rsidRPr="00480E80">
        <w:rPr>
          <w:rFonts w:ascii="Calibri" w:eastAsia="Calibri" w:hAnsi="Calibri" w:cs="Calibri"/>
          <w:b/>
          <w:bCs/>
          <w:i/>
          <w:iCs/>
          <w:color w:val="000000" w:themeColor="text1"/>
          <w:sz w:val="24"/>
          <w:szCs w:val="24"/>
        </w:rPr>
        <w:t xml:space="preserve">For inquiries or more information about RJ4All </w:t>
      </w:r>
      <w:r w:rsidR="000D2B80" w:rsidRPr="00480E80">
        <w:rPr>
          <w:rFonts w:ascii="Calibri" w:eastAsia="Calibri" w:hAnsi="Calibri" w:cs="Calibri"/>
          <w:b/>
          <w:bCs/>
          <w:i/>
          <w:iCs/>
          <w:color w:val="000000" w:themeColor="text1"/>
          <w:sz w:val="24"/>
          <w:szCs w:val="24"/>
        </w:rPr>
        <w:t>Europe</w:t>
      </w:r>
      <w:r w:rsidRPr="00480E80">
        <w:rPr>
          <w:rFonts w:ascii="Calibri" w:eastAsia="Calibri" w:hAnsi="Calibri" w:cs="Calibri"/>
          <w:b/>
          <w:bCs/>
          <w:i/>
          <w:iCs/>
          <w:color w:val="000000" w:themeColor="text1"/>
          <w:sz w:val="24"/>
          <w:szCs w:val="24"/>
        </w:rPr>
        <w:t xml:space="preserve">, please contact: </w:t>
      </w:r>
    </w:p>
    <w:p w14:paraId="3EF3849E" w14:textId="5913F381" w:rsidR="00622BA6" w:rsidRPr="00480E80" w:rsidRDefault="00622BA6" w:rsidP="002E6247">
      <w:pPr>
        <w:rPr>
          <w:rFonts w:ascii="Calibri" w:eastAsia="Calibri" w:hAnsi="Calibri" w:cs="Calibri"/>
          <w:b/>
          <w:bCs/>
          <w:i/>
          <w:iCs/>
          <w:color w:val="000000" w:themeColor="text1"/>
          <w:sz w:val="24"/>
          <w:szCs w:val="24"/>
        </w:rPr>
      </w:pPr>
      <w:proofErr w:type="spellStart"/>
      <w:r w:rsidRPr="00480E80">
        <w:rPr>
          <w:rFonts w:ascii="Calibri" w:eastAsia="Calibri" w:hAnsi="Calibri" w:cs="Calibri"/>
          <w:b/>
          <w:bCs/>
          <w:i/>
          <w:iCs/>
          <w:color w:val="000000" w:themeColor="text1"/>
          <w:sz w:val="24"/>
          <w:szCs w:val="24"/>
        </w:rPr>
        <w:t>Dr.</w:t>
      </w:r>
      <w:proofErr w:type="spellEnd"/>
      <w:r w:rsidRPr="00480E80">
        <w:rPr>
          <w:rFonts w:ascii="Calibri" w:eastAsia="Calibri" w:hAnsi="Calibri" w:cs="Calibri"/>
          <w:b/>
          <w:bCs/>
          <w:i/>
          <w:iCs/>
          <w:color w:val="000000" w:themeColor="text1"/>
          <w:sz w:val="24"/>
          <w:szCs w:val="24"/>
        </w:rPr>
        <w:t xml:space="preserve"> Theo Gavrielides | 0044(0) 7732569000</w:t>
      </w:r>
    </w:p>
    <w:p w14:paraId="4588368A" w14:textId="77777777" w:rsidR="00714563" w:rsidRPr="00480E80" w:rsidRDefault="00714563" w:rsidP="002E6247">
      <w:pPr>
        <w:rPr>
          <w:rFonts w:ascii="Calibri" w:eastAsia="Calibri" w:hAnsi="Calibri" w:cs="Calibri"/>
          <w:b/>
          <w:bCs/>
          <w:i/>
          <w:iCs/>
          <w:color w:val="000000" w:themeColor="text1"/>
          <w:sz w:val="24"/>
          <w:szCs w:val="24"/>
        </w:rPr>
      </w:pPr>
    </w:p>
    <w:p w14:paraId="517D03EB" w14:textId="25F15EB0" w:rsidR="00622BA6" w:rsidRPr="00480E80" w:rsidRDefault="00714563" w:rsidP="656A3FEB">
      <w:pPr>
        <w:rPr>
          <w:rStyle w:val="wdyuqq"/>
          <w:color w:val="000000"/>
          <w:sz w:val="24"/>
          <w:szCs w:val="24"/>
        </w:rPr>
      </w:pPr>
      <w:r w:rsidRPr="00480E80">
        <w:rPr>
          <w:rStyle w:val="wdyuqq"/>
          <w:rFonts w:ascii="Calibri" w:hAnsi="Calibri" w:cs="Calibri"/>
          <w:i/>
          <w:iCs/>
          <w:color w:val="000000"/>
          <w:sz w:val="24"/>
          <w:szCs w:val="24"/>
        </w:rPr>
        <w:t xml:space="preserve">Disclaimer: </w:t>
      </w:r>
      <w:r w:rsidR="00845C56">
        <w:rPr>
          <w:rStyle w:val="wdyuqq"/>
          <w:rFonts w:ascii="Calibri" w:hAnsi="Calibri" w:cs="Calibri"/>
          <w:i/>
          <w:iCs/>
          <w:color w:val="000000"/>
          <w:sz w:val="24"/>
          <w:szCs w:val="24"/>
        </w:rPr>
        <w:t>“</w:t>
      </w:r>
      <w:r w:rsidR="00A055D9" w:rsidRPr="00480E80">
        <w:rPr>
          <w:rStyle w:val="wdyuqq"/>
          <w:rFonts w:ascii="Calibri" w:hAnsi="Calibri" w:cs="Calibri"/>
          <w:i/>
          <w:iCs/>
          <w:color w:val="000000"/>
          <w:sz w:val="24"/>
          <w:szCs w:val="24"/>
        </w:rPr>
        <w:t>RJ4All Europe” or “RJ4All” are the trading names of the “Restorative Justice for All International Institute”, which is a non-profit community interest company registered in the UK.</w:t>
      </w:r>
    </w:p>
    <w:p w14:paraId="5AE5E992" w14:textId="581FF5D7" w:rsidR="00222569" w:rsidRPr="00480E80" w:rsidRDefault="0F3A8CA0" w:rsidP="656A3FEB">
      <w:pPr>
        <w:rPr>
          <w:rFonts w:ascii="Calibri" w:eastAsia="Calibri" w:hAnsi="Calibri" w:cs="Calibri"/>
          <w:color w:val="000000" w:themeColor="text1"/>
          <w:sz w:val="24"/>
          <w:szCs w:val="24"/>
        </w:rPr>
      </w:pPr>
      <w:r w:rsidRPr="00480E80">
        <w:rPr>
          <w:rFonts w:ascii="Calibri" w:eastAsia="Calibri" w:hAnsi="Calibri" w:cs="Calibri"/>
          <w:color w:val="000000" w:themeColor="text1"/>
          <w:sz w:val="24"/>
          <w:szCs w:val="24"/>
        </w:rPr>
        <w:t>___</w:t>
      </w:r>
    </w:p>
    <w:p w14:paraId="1550DE24" w14:textId="437E7D4D" w:rsidR="00222569" w:rsidRPr="00480E80" w:rsidRDefault="0F3A8CA0" w:rsidP="656A3FEB">
      <w:pPr>
        <w:rPr>
          <w:rFonts w:ascii="Calibri" w:eastAsia="Calibri" w:hAnsi="Calibri" w:cs="Calibri"/>
          <w:color w:val="000000" w:themeColor="text1"/>
          <w:sz w:val="24"/>
          <w:szCs w:val="24"/>
        </w:rPr>
      </w:pPr>
      <w:r w:rsidRPr="00480E80">
        <w:rPr>
          <w:rFonts w:ascii="Calibri" w:eastAsia="Calibri" w:hAnsi="Calibri" w:cs="Calibri"/>
          <w:color w:val="000000" w:themeColor="text1"/>
          <w:sz w:val="24"/>
          <w:szCs w:val="24"/>
        </w:rPr>
        <w:t xml:space="preserve">Information for Editorials: </w:t>
      </w:r>
    </w:p>
    <w:p w14:paraId="2A5DBDE2" w14:textId="2DD50C32" w:rsidR="00222569" w:rsidRPr="00480E80" w:rsidRDefault="0F3A8CA0" w:rsidP="656A3FEB">
      <w:pPr>
        <w:rPr>
          <w:rFonts w:ascii="Calibri" w:eastAsia="Calibri" w:hAnsi="Calibri" w:cs="Calibri"/>
          <w:color w:val="000000" w:themeColor="text1"/>
          <w:sz w:val="24"/>
          <w:szCs w:val="24"/>
        </w:rPr>
      </w:pPr>
      <w:r w:rsidRPr="00480E80">
        <w:rPr>
          <w:rFonts w:ascii="Calibri" w:eastAsia="Calibri" w:hAnsi="Calibri" w:cs="Calibri"/>
          <w:b/>
          <w:bCs/>
          <w:i/>
          <w:iCs/>
          <w:color w:val="000000" w:themeColor="text1"/>
          <w:sz w:val="24"/>
          <w:szCs w:val="24"/>
        </w:rPr>
        <w:t>About RJ4All</w:t>
      </w:r>
      <w:r w:rsidR="00C253B6" w:rsidRPr="00480E80">
        <w:rPr>
          <w:rFonts w:ascii="Calibri" w:eastAsia="Calibri" w:hAnsi="Calibri" w:cs="Calibri"/>
          <w:b/>
          <w:bCs/>
          <w:i/>
          <w:iCs/>
          <w:color w:val="000000" w:themeColor="text1"/>
          <w:sz w:val="24"/>
          <w:szCs w:val="24"/>
        </w:rPr>
        <w:t xml:space="preserve"> International Institute</w:t>
      </w:r>
      <w:r w:rsidRPr="00480E80">
        <w:rPr>
          <w:rFonts w:ascii="Calibri" w:eastAsia="Calibri" w:hAnsi="Calibri" w:cs="Calibri"/>
          <w:b/>
          <w:bCs/>
          <w:i/>
          <w:iCs/>
          <w:color w:val="000000" w:themeColor="text1"/>
          <w:sz w:val="24"/>
          <w:szCs w:val="24"/>
        </w:rPr>
        <w:t>:</w:t>
      </w:r>
    </w:p>
    <w:p w14:paraId="42443E1E" w14:textId="00B0FCA9" w:rsidR="00222569" w:rsidRPr="00480E80" w:rsidRDefault="0F3A8CA0" w:rsidP="656A3FEB">
      <w:pPr>
        <w:rPr>
          <w:rFonts w:ascii="Calibri" w:eastAsia="Calibri" w:hAnsi="Calibri" w:cs="Calibri"/>
          <w:color w:val="000000" w:themeColor="text1"/>
          <w:sz w:val="24"/>
          <w:szCs w:val="24"/>
        </w:rPr>
      </w:pPr>
      <w:r w:rsidRPr="00480E80">
        <w:rPr>
          <w:rFonts w:ascii="Calibri" w:eastAsia="Calibri" w:hAnsi="Calibri" w:cs="Calibri"/>
          <w:color w:val="000000" w:themeColor="text1"/>
          <w:sz w:val="24"/>
          <w:szCs w:val="24"/>
        </w:rPr>
        <w:t xml:space="preserve">Restorative Justice for All (RJ4All) is a charitable, user-led international institute with a vision of a world where power abuse is rooted out, and embraces the restorative justice values of power sharing, fairness, equality, </w:t>
      </w:r>
      <w:proofErr w:type="gramStart"/>
      <w:r w:rsidRPr="00480E80">
        <w:rPr>
          <w:rFonts w:ascii="Calibri" w:eastAsia="Calibri" w:hAnsi="Calibri" w:cs="Calibri"/>
          <w:color w:val="000000" w:themeColor="text1"/>
          <w:sz w:val="24"/>
          <w:szCs w:val="24"/>
        </w:rPr>
        <w:t>dignity</w:t>
      </w:r>
      <w:proofErr w:type="gramEnd"/>
      <w:r w:rsidRPr="00480E80">
        <w:rPr>
          <w:rFonts w:ascii="Calibri" w:eastAsia="Calibri" w:hAnsi="Calibri" w:cs="Calibri"/>
          <w:color w:val="000000" w:themeColor="text1"/>
          <w:sz w:val="24"/>
          <w:szCs w:val="24"/>
        </w:rPr>
        <w:t xml:space="preserve"> and respect. We pursue our vision by using </w:t>
      </w:r>
      <w:r w:rsidRPr="00480E80">
        <w:rPr>
          <w:rFonts w:ascii="Calibri" w:eastAsia="Calibri" w:hAnsi="Calibri" w:cs="Calibri"/>
          <w:color w:val="000000" w:themeColor="text1"/>
          <w:sz w:val="24"/>
          <w:szCs w:val="24"/>
        </w:rPr>
        <w:lastRenderedPageBreak/>
        <w:t xml:space="preserve">the power of dialogue, education, </w:t>
      </w:r>
      <w:proofErr w:type="gramStart"/>
      <w:r w:rsidRPr="00480E80">
        <w:rPr>
          <w:rFonts w:ascii="Calibri" w:eastAsia="Calibri" w:hAnsi="Calibri" w:cs="Calibri"/>
          <w:color w:val="000000" w:themeColor="text1"/>
          <w:sz w:val="24"/>
          <w:szCs w:val="24"/>
        </w:rPr>
        <w:t>sports</w:t>
      </w:r>
      <w:proofErr w:type="gramEnd"/>
      <w:r w:rsidRPr="00480E80">
        <w:rPr>
          <w:rFonts w:ascii="Calibri" w:eastAsia="Calibri" w:hAnsi="Calibri" w:cs="Calibri"/>
          <w:color w:val="000000" w:themeColor="text1"/>
          <w:sz w:val="24"/>
          <w:szCs w:val="24"/>
        </w:rPr>
        <w:t xml:space="preserve"> and art, as well as the practices of restorative justice. For more information please visit:  </w:t>
      </w:r>
      <w:hyperlink r:id="rId22">
        <w:r w:rsidRPr="00480E80">
          <w:rPr>
            <w:rStyle w:val="Hyperlink"/>
            <w:rFonts w:ascii="Calibri" w:eastAsia="Calibri" w:hAnsi="Calibri" w:cs="Calibri"/>
            <w:sz w:val="24"/>
            <w:szCs w:val="24"/>
          </w:rPr>
          <w:t>https://www.rj4all.info/aboutus</w:t>
        </w:r>
      </w:hyperlink>
      <w:r w:rsidRPr="00480E80">
        <w:rPr>
          <w:rFonts w:ascii="Calibri" w:eastAsia="Calibri" w:hAnsi="Calibri" w:cs="Calibri"/>
          <w:color w:val="000000" w:themeColor="text1"/>
          <w:sz w:val="24"/>
          <w:szCs w:val="24"/>
        </w:rPr>
        <w:t xml:space="preserve"> </w:t>
      </w:r>
    </w:p>
    <w:p w14:paraId="27CBD469" w14:textId="536E5115" w:rsidR="00222569" w:rsidRPr="00480E80" w:rsidRDefault="0F3A8CA0" w:rsidP="656A3FEB">
      <w:pPr>
        <w:rPr>
          <w:rFonts w:ascii="Calibri" w:eastAsia="Calibri" w:hAnsi="Calibri" w:cs="Calibri"/>
          <w:color w:val="000000" w:themeColor="text1"/>
          <w:sz w:val="24"/>
          <w:szCs w:val="24"/>
        </w:rPr>
      </w:pPr>
      <w:r w:rsidRPr="00480E80">
        <w:rPr>
          <w:rFonts w:ascii="Calibri" w:eastAsia="Calibri" w:hAnsi="Calibri" w:cs="Calibri"/>
          <w:b/>
          <w:bCs/>
          <w:i/>
          <w:iCs/>
          <w:color w:val="000000" w:themeColor="text1"/>
          <w:sz w:val="24"/>
          <w:szCs w:val="24"/>
        </w:rPr>
        <w:t xml:space="preserve">About RJ4All </w:t>
      </w:r>
      <w:r w:rsidR="000D2B80" w:rsidRPr="00480E80">
        <w:rPr>
          <w:rFonts w:ascii="Calibri" w:eastAsia="Calibri" w:hAnsi="Calibri" w:cs="Calibri"/>
          <w:b/>
          <w:bCs/>
          <w:i/>
          <w:iCs/>
          <w:color w:val="000000" w:themeColor="text1"/>
          <w:sz w:val="24"/>
          <w:szCs w:val="24"/>
        </w:rPr>
        <w:t>Europe</w:t>
      </w:r>
      <w:r w:rsidRPr="00480E80">
        <w:rPr>
          <w:rFonts w:ascii="Calibri" w:eastAsia="Calibri" w:hAnsi="Calibri" w:cs="Calibri"/>
          <w:b/>
          <w:bCs/>
          <w:i/>
          <w:iCs/>
          <w:color w:val="000000" w:themeColor="text1"/>
          <w:sz w:val="24"/>
          <w:szCs w:val="24"/>
        </w:rPr>
        <w:t xml:space="preserve">: </w:t>
      </w:r>
    </w:p>
    <w:p w14:paraId="1F91DA6D" w14:textId="4787826A" w:rsidR="00A055D9" w:rsidRPr="00480E80" w:rsidRDefault="00A055D9" w:rsidP="656A3FEB">
      <w:pPr>
        <w:rPr>
          <w:rStyle w:val="Hyperlink"/>
          <w:rFonts w:ascii="Calibri" w:eastAsia="Calibri" w:hAnsi="Calibri" w:cs="Calibri"/>
          <w:sz w:val="24"/>
          <w:szCs w:val="24"/>
        </w:rPr>
      </w:pPr>
      <w:r w:rsidRPr="00480E80">
        <w:rPr>
          <w:rFonts w:ascii="Calibri" w:eastAsia="Calibri" w:hAnsi="Calibri" w:cs="Calibri"/>
          <w:color w:val="000000" w:themeColor="text1"/>
          <w:sz w:val="24"/>
          <w:szCs w:val="24"/>
        </w:rPr>
        <w:t xml:space="preserve">RJ4All Europe is a pioneering organisation with </w:t>
      </w:r>
      <w:proofErr w:type="gramStart"/>
      <w:r w:rsidRPr="00480E80">
        <w:rPr>
          <w:rFonts w:ascii="Calibri" w:eastAsia="Calibri" w:hAnsi="Calibri" w:cs="Calibri"/>
          <w:color w:val="000000" w:themeColor="text1"/>
          <w:sz w:val="24"/>
          <w:szCs w:val="24"/>
        </w:rPr>
        <w:t>its</w:t>
      </w:r>
      <w:proofErr w:type="gramEnd"/>
      <w:r w:rsidRPr="00480E80">
        <w:rPr>
          <w:rFonts w:ascii="Calibri" w:eastAsia="Calibri" w:hAnsi="Calibri" w:cs="Calibri"/>
          <w:color w:val="000000" w:themeColor="text1"/>
          <w:sz w:val="24"/>
          <w:szCs w:val="24"/>
        </w:rPr>
        <w:t xml:space="preserve"> headquarter in Cyprus, founded by RJ4All International Institute. For more information please visit:</w:t>
      </w:r>
      <w:r w:rsidRPr="00480E80">
        <w:rPr>
          <w:sz w:val="24"/>
          <w:szCs w:val="24"/>
        </w:rPr>
        <w:t xml:space="preserve"> </w:t>
      </w:r>
      <w:hyperlink r:id="rId23" w:history="1">
        <w:r w:rsidRPr="00480E80">
          <w:rPr>
            <w:rStyle w:val="Hyperlink"/>
            <w:rFonts w:ascii="Calibri" w:eastAsia="Calibri" w:hAnsi="Calibri" w:cs="Calibri"/>
            <w:sz w:val="24"/>
            <w:szCs w:val="24"/>
          </w:rPr>
          <w:t>RJ4All Channel – RJ4ALL Europe</w:t>
        </w:r>
      </w:hyperlink>
    </w:p>
    <w:p w14:paraId="381AAB93" w14:textId="07BF03C4" w:rsidR="0076030E" w:rsidRPr="00480E80" w:rsidRDefault="0076030E">
      <w:pPr>
        <w:rPr>
          <w:rFonts w:ascii="Calibri" w:hAnsi="Calibri" w:cs="Calibri"/>
          <w:b/>
          <w:bCs/>
          <w:sz w:val="24"/>
          <w:szCs w:val="24"/>
        </w:rPr>
      </w:pPr>
    </w:p>
    <w:sectPr w:rsidR="0076030E" w:rsidRPr="00480E80" w:rsidSect="00622BA6">
      <w:headerReference w:type="even" r:id="rId24"/>
      <w:headerReference w:type="default" r:id="rId25"/>
      <w:footerReference w:type="even" r:id="rId26"/>
      <w:footerReference w:type="default" r:id="rId27"/>
      <w:headerReference w:type="first" r:id="rId28"/>
      <w:footerReference w:type="first" r:id="rId29"/>
      <w:pgSz w:w="12240" w:h="15840"/>
      <w:pgMar w:top="1980" w:right="1440" w:bottom="1440" w:left="1440" w:header="1584"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D33D9" w14:textId="77777777" w:rsidR="00BB5D6B" w:rsidRDefault="00BB5D6B" w:rsidP="00C07298">
      <w:pPr>
        <w:spacing w:after="0" w:line="240" w:lineRule="auto"/>
      </w:pPr>
      <w:r>
        <w:separator/>
      </w:r>
    </w:p>
  </w:endnote>
  <w:endnote w:type="continuationSeparator" w:id="0">
    <w:p w14:paraId="2AB5FF42" w14:textId="77777777" w:rsidR="00BB5D6B" w:rsidRDefault="00BB5D6B" w:rsidP="00C07298">
      <w:pPr>
        <w:spacing w:after="0" w:line="240" w:lineRule="auto"/>
      </w:pPr>
      <w:r>
        <w:continuationSeparator/>
      </w:r>
    </w:p>
  </w:endnote>
  <w:endnote w:type="continuationNotice" w:id="1">
    <w:p w14:paraId="780FB5D4" w14:textId="77777777" w:rsidR="00BB5D6B" w:rsidRDefault="00BB5D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DC90" w14:textId="77777777" w:rsidR="007C769C" w:rsidRDefault="007C7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C70D" w14:textId="11F4A0A0" w:rsidR="004B65EE" w:rsidRPr="00D95DCE" w:rsidRDefault="004B65EE">
    <w:pPr>
      <w:pStyle w:val="Footer"/>
      <w:pBdr>
        <w:top w:val="single" w:sz="4" w:space="8" w:color="FAC421" w:themeColor="accent1"/>
      </w:pBdr>
      <w:spacing w:before="360"/>
      <w:contextualSpacing/>
      <w:jc w:val="right"/>
      <w:rPr>
        <w:rFonts w:cstheme="minorHAnsi"/>
        <w:noProof/>
        <w:color w:val="595959" w:themeColor="text1" w:themeTint="A6"/>
      </w:rPr>
    </w:pPr>
    <w:r w:rsidRPr="00D95DCE">
      <w:rPr>
        <w:rFonts w:cstheme="minorHAnsi"/>
        <w:noProof/>
        <w:color w:val="595959" w:themeColor="text1" w:themeTint="A6"/>
      </w:rPr>
      <w:fldChar w:fldCharType="begin"/>
    </w:r>
    <w:r w:rsidRPr="00D95DCE">
      <w:rPr>
        <w:rFonts w:cstheme="minorHAnsi"/>
        <w:noProof/>
        <w:color w:val="595959" w:themeColor="text1" w:themeTint="A6"/>
      </w:rPr>
      <w:instrText xml:space="preserve"> PAGE   \* MERGEFORMAT </w:instrText>
    </w:r>
    <w:r w:rsidRPr="00D95DCE">
      <w:rPr>
        <w:rFonts w:cstheme="minorHAnsi"/>
        <w:noProof/>
        <w:color w:val="595959" w:themeColor="text1" w:themeTint="A6"/>
      </w:rPr>
      <w:fldChar w:fldCharType="separate"/>
    </w:r>
    <w:r w:rsidRPr="00D95DCE">
      <w:rPr>
        <w:rFonts w:cstheme="minorHAnsi"/>
        <w:noProof/>
        <w:color w:val="595959" w:themeColor="text1" w:themeTint="A6"/>
      </w:rPr>
      <w:t>2</w:t>
    </w:r>
    <w:r w:rsidRPr="00D95DCE">
      <w:rPr>
        <w:rFonts w:cstheme="minorHAnsi"/>
        <w:noProof/>
        <w:color w:val="595959" w:themeColor="text1" w:themeTint="A6"/>
      </w:rPr>
      <w:fldChar w:fldCharType="end"/>
    </w:r>
  </w:p>
  <w:p w14:paraId="319101C7" w14:textId="536A1DB5" w:rsidR="00C07298" w:rsidRDefault="00993F53">
    <w:pPr>
      <w:pStyle w:val="Footer"/>
    </w:pPr>
    <w:r>
      <w:rPr>
        <w:noProof/>
      </w:rPr>
      <mc:AlternateContent>
        <mc:Choice Requires="wps">
          <w:drawing>
            <wp:anchor distT="0" distB="0" distL="114300" distR="114300" simplePos="0" relativeHeight="251659268" behindDoc="0" locked="0" layoutInCell="1" allowOverlap="1" wp14:anchorId="290283CB" wp14:editId="6E5FB4ED">
              <wp:simplePos x="0" y="0"/>
              <wp:positionH relativeFrom="column">
                <wp:posOffset>1003300</wp:posOffset>
              </wp:positionH>
              <wp:positionV relativeFrom="paragraph">
                <wp:posOffset>38735</wp:posOffset>
              </wp:positionV>
              <wp:extent cx="4410856" cy="571500"/>
              <wp:effectExtent l="0" t="0" r="8890" b="0"/>
              <wp:wrapNone/>
              <wp:docPr id="3" name="Text Box 3"/>
              <wp:cNvGraphicFramePr/>
              <a:graphic xmlns:a="http://schemas.openxmlformats.org/drawingml/2006/main">
                <a:graphicData uri="http://schemas.microsoft.com/office/word/2010/wordprocessingShape">
                  <wps:wsp>
                    <wps:cNvSpPr txBox="1"/>
                    <wps:spPr>
                      <a:xfrm>
                        <a:off x="0" y="0"/>
                        <a:ext cx="4410856" cy="571500"/>
                      </a:xfrm>
                      <a:prstGeom prst="rect">
                        <a:avLst/>
                      </a:prstGeom>
                      <a:solidFill>
                        <a:schemeClr val="lt1"/>
                      </a:solidFill>
                      <a:ln w="6350">
                        <a:noFill/>
                      </a:ln>
                    </wps:spPr>
                    <wps:txbx>
                      <w:txbxContent>
                        <w:p w14:paraId="114D8BD1" w14:textId="43898C29" w:rsidR="00993F53" w:rsidRDefault="00746195">
                          <w:pPr>
                            <w:rPr>
                              <w:lang w:val="en-US"/>
                            </w:rPr>
                          </w:pPr>
                          <w:hyperlink r:id="rId1" w:history="1">
                            <w:r w:rsidR="00993F53" w:rsidRPr="001F6428">
                              <w:rPr>
                                <w:rStyle w:val="Hyperlink"/>
                                <w:lang w:val="en-US"/>
                              </w:rPr>
                              <w:t>www.rj4all.eu</w:t>
                            </w:r>
                          </w:hyperlink>
                          <w:r w:rsidR="00993F53">
                            <w:rPr>
                              <w:lang w:val="en-US"/>
                            </w:rPr>
                            <w:t xml:space="preserve">      </w:t>
                          </w:r>
                          <w:r w:rsidR="00A0104D">
                            <w:rPr>
                              <w:lang w:val="en-US"/>
                            </w:rPr>
                            <w:t xml:space="preserve"> </w:t>
                          </w:r>
                          <w:r w:rsidR="00993F53">
                            <w:rPr>
                              <w:lang w:val="en-US"/>
                            </w:rPr>
                            <w:t xml:space="preserve">Email: </w:t>
                          </w:r>
                          <w:hyperlink r:id="rId2" w:history="1">
                            <w:r w:rsidR="00A0104D" w:rsidRPr="00A0104D">
                              <w:rPr>
                                <w:lang w:val="en-US"/>
                              </w:rPr>
                              <w:t>admin@rj4all.org</w:t>
                            </w:r>
                          </w:hyperlink>
                          <w:r w:rsidR="00A0104D" w:rsidRPr="00A0104D">
                            <w:rPr>
                              <w:lang w:val="en-US"/>
                            </w:rPr>
                            <w:t xml:space="preserve">       Phone: </w:t>
                          </w:r>
                          <w:r w:rsidR="007C769C" w:rsidRPr="007C769C">
                            <w:rPr>
                              <w:lang w:val="en-US"/>
                            </w:rPr>
                            <w:t>+35799363732</w:t>
                          </w:r>
                        </w:p>
                        <w:p w14:paraId="38F1F083" w14:textId="553D542E" w:rsidR="00D75FAB" w:rsidRPr="00993F53" w:rsidRDefault="00D75FAB">
                          <w:pPr>
                            <w:rPr>
                              <w:lang w:val="en-US"/>
                            </w:rPr>
                          </w:pPr>
                          <w:r>
                            <w:rPr>
                              <w:lang w:val="en-US"/>
                            </w:rPr>
                            <w:t xml:space="preserve">Address: </w:t>
                          </w:r>
                          <w:proofErr w:type="spellStart"/>
                          <w:r w:rsidR="00BB3782" w:rsidRPr="00BB3782">
                            <w:rPr>
                              <w:lang w:val="en-US"/>
                            </w:rPr>
                            <w:t>Rigainis</w:t>
                          </w:r>
                          <w:proofErr w:type="spellEnd"/>
                          <w:r w:rsidR="00BB3782" w:rsidRPr="00BB3782">
                            <w:rPr>
                              <w:lang w:val="en-US"/>
                            </w:rPr>
                            <w:t xml:space="preserve"> 4, 1st Floor, Nicosia 1010</w:t>
                          </w:r>
                          <w:r w:rsidR="007C769C">
                            <w:rPr>
                              <w:lang w:val="en-US"/>
                            </w:rPr>
                            <w:t xml:space="preserve">       </w:t>
                          </w:r>
                          <w:r w:rsidR="007C769C" w:rsidRPr="007C769C">
                            <w:rPr>
                              <w:lang w:val="en-US"/>
                            </w:rPr>
                            <w:t xml:space="preserve">Company no </w:t>
                          </w:r>
                          <w:r w:rsidR="00746195">
                            <w:rPr>
                              <w:rStyle w:val="ui-provider"/>
                            </w:rPr>
                            <w:t>627075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283CB" id="_x0000_t202" coordsize="21600,21600" o:spt="202" path="m,l,21600r21600,l21600,xe">
              <v:stroke joinstyle="miter"/>
              <v:path gradientshapeok="t" o:connecttype="rect"/>
            </v:shapetype>
            <v:shape id="Text Box 3" o:spid="_x0000_s1027" type="#_x0000_t202" style="position:absolute;margin-left:79pt;margin-top:3.05pt;width:347.3pt;height:45pt;z-index:251659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" fillcolor="white [3201]" stroked="f" strokeweight=".5pt">
              <v:textbox>
                <w:txbxContent>
                  <w:p w14:paraId="114D8BD1" w14:textId="43898C29" w:rsidR="00993F53" w:rsidRDefault="00746195">
                    <w:pPr>
                      <w:rPr>
                        <w:lang w:val="en-US"/>
                      </w:rPr>
                    </w:pPr>
                    <w:hyperlink r:id="rId3" w:history="1">
                      <w:r w:rsidR="00993F53" w:rsidRPr="001F6428">
                        <w:rPr>
                          <w:rStyle w:val="Hyperlink"/>
                          <w:lang w:val="en-US"/>
                        </w:rPr>
                        <w:t>www.rj4all.eu</w:t>
                      </w:r>
                    </w:hyperlink>
                    <w:r w:rsidR="00993F53">
                      <w:rPr>
                        <w:lang w:val="en-US"/>
                      </w:rPr>
                      <w:t xml:space="preserve">      </w:t>
                    </w:r>
                    <w:r w:rsidR="00A0104D">
                      <w:rPr>
                        <w:lang w:val="en-US"/>
                      </w:rPr>
                      <w:t xml:space="preserve"> </w:t>
                    </w:r>
                    <w:r w:rsidR="00993F53">
                      <w:rPr>
                        <w:lang w:val="en-US"/>
                      </w:rPr>
                      <w:t xml:space="preserve">Email: </w:t>
                    </w:r>
                    <w:hyperlink r:id="rId4" w:history="1">
                      <w:r w:rsidR="00A0104D" w:rsidRPr="00A0104D">
                        <w:rPr>
                          <w:lang w:val="en-US"/>
                        </w:rPr>
                        <w:t>admin@rj4all.org</w:t>
                      </w:r>
                    </w:hyperlink>
                    <w:r w:rsidR="00A0104D" w:rsidRPr="00A0104D">
                      <w:rPr>
                        <w:lang w:val="en-US"/>
                      </w:rPr>
                      <w:t xml:space="preserve">       Phone: </w:t>
                    </w:r>
                    <w:r w:rsidR="007C769C" w:rsidRPr="007C769C">
                      <w:rPr>
                        <w:lang w:val="en-US"/>
                      </w:rPr>
                      <w:t>+35799363732</w:t>
                    </w:r>
                  </w:p>
                  <w:p w14:paraId="38F1F083" w14:textId="553D542E" w:rsidR="00D75FAB" w:rsidRPr="00993F53" w:rsidRDefault="00D75FAB">
                    <w:pPr>
                      <w:rPr>
                        <w:lang w:val="en-US"/>
                      </w:rPr>
                    </w:pPr>
                    <w:r>
                      <w:rPr>
                        <w:lang w:val="en-US"/>
                      </w:rPr>
                      <w:t xml:space="preserve">Address: </w:t>
                    </w:r>
                    <w:proofErr w:type="spellStart"/>
                    <w:r w:rsidR="00BB3782" w:rsidRPr="00BB3782">
                      <w:rPr>
                        <w:lang w:val="en-US"/>
                      </w:rPr>
                      <w:t>Rigainis</w:t>
                    </w:r>
                    <w:proofErr w:type="spellEnd"/>
                    <w:r w:rsidR="00BB3782" w:rsidRPr="00BB3782">
                      <w:rPr>
                        <w:lang w:val="en-US"/>
                      </w:rPr>
                      <w:t xml:space="preserve"> 4, 1st Floor, Nicosia 1010</w:t>
                    </w:r>
                    <w:r w:rsidR="007C769C">
                      <w:rPr>
                        <w:lang w:val="en-US"/>
                      </w:rPr>
                      <w:t xml:space="preserve">       </w:t>
                    </w:r>
                    <w:r w:rsidR="007C769C" w:rsidRPr="007C769C">
                      <w:rPr>
                        <w:lang w:val="en-US"/>
                      </w:rPr>
                      <w:t xml:space="preserve">Company no </w:t>
                    </w:r>
                    <w:r w:rsidR="00746195">
                      <w:rPr>
                        <w:rStyle w:val="ui-provider"/>
                      </w:rPr>
                      <w:t>627075</w:t>
                    </w:r>
                  </w:p>
                </w:txbxContent>
              </v:textbox>
            </v:shape>
          </w:pict>
        </mc:Fallback>
      </mc:AlternateContent>
    </w:r>
    <w:r>
      <w:rPr>
        <w:noProof/>
      </w:rPr>
      <w:drawing>
        <wp:anchor distT="0" distB="0" distL="114300" distR="114300" simplePos="0" relativeHeight="251657216" behindDoc="0" locked="0" layoutInCell="1" allowOverlap="1" wp14:anchorId="0F15D4FA" wp14:editId="73BD4A18">
          <wp:simplePos x="0" y="0"/>
          <wp:positionH relativeFrom="column">
            <wp:posOffset>41223</wp:posOffset>
          </wp:positionH>
          <wp:positionV relativeFrom="paragraph">
            <wp:posOffset>6673</wp:posOffset>
          </wp:positionV>
          <wp:extent cx="833378" cy="623570"/>
          <wp:effectExtent l="0" t="0" r="5080" b="5080"/>
          <wp:wrapTight wrapText="bothSides">
            <wp:wrapPolygon edited="0">
              <wp:start x="0" y="0"/>
              <wp:lineTo x="0" y="21116"/>
              <wp:lineTo x="21238" y="21116"/>
              <wp:lineTo x="21238" y="0"/>
              <wp:lineTo x="0" y="0"/>
            </wp:wrapPolygon>
          </wp:wrapTight>
          <wp:docPr id="1" name="Picture 1" descr="A blue and orange circular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orange circular design&#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flipH="1">
                    <a:off x="0" y="0"/>
                    <a:ext cx="833378" cy="62357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12B2" w14:textId="77777777" w:rsidR="007C769C" w:rsidRDefault="007C7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DF9B0" w14:textId="77777777" w:rsidR="00BB5D6B" w:rsidRDefault="00BB5D6B" w:rsidP="00C07298">
      <w:pPr>
        <w:spacing w:after="0" w:line="240" w:lineRule="auto"/>
      </w:pPr>
      <w:r>
        <w:separator/>
      </w:r>
    </w:p>
  </w:footnote>
  <w:footnote w:type="continuationSeparator" w:id="0">
    <w:p w14:paraId="0B8649D2" w14:textId="77777777" w:rsidR="00BB5D6B" w:rsidRDefault="00BB5D6B" w:rsidP="00C07298">
      <w:pPr>
        <w:spacing w:after="0" w:line="240" w:lineRule="auto"/>
      </w:pPr>
      <w:r>
        <w:continuationSeparator/>
      </w:r>
    </w:p>
  </w:footnote>
  <w:footnote w:type="continuationNotice" w:id="1">
    <w:p w14:paraId="2E653277" w14:textId="77777777" w:rsidR="00BB5D6B" w:rsidRDefault="00BB5D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F6F9" w14:textId="77777777" w:rsidR="007C769C" w:rsidRDefault="007C7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19B8" w14:textId="61127F2F" w:rsidR="00C07298" w:rsidRDefault="00383F74" w:rsidP="4110E24A">
    <w:pPr>
      <w:pStyle w:val="Header"/>
    </w:pPr>
    <w:r>
      <w:rPr>
        <w:noProof/>
      </w:rPr>
      <mc:AlternateContent>
        <mc:Choice Requires="wps">
          <w:drawing>
            <wp:anchor distT="0" distB="0" distL="114300" distR="114300" simplePos="0" relativeHeight="251658241" behindDoc="0" locked="0" layoutInCell="1" allowOverlap="1" wp14:anchorId="2403102D" wp14:editId="17D183DD">
              <wp:simplePos x="0" y="0"/>
              <wp:positionH relativeFrom="column">
                <wp:posOffset>956930</wp:posOffset>
              </wp:positionH>
              <wp:positionV relativeFrom="paragraph">
                <wp:posOffset>-452947</wp:posOffset>
              </wp:positionV>
              <wp:extent cx="5543550" cy="377471"/>
              <wp:effectExtent l="0" t="0" r="0" b="3810"/>
              <wp:wrapNone/>
              <wp:docPr id="18" name="Text Box 18"/>
              <wp:cNvGraphicFramePr/>
              <a:graphic xmlns:a="http://schemas.openxmlformats.org/drawingml/2006/main">
                <a:graphicData uri="http://schemas.microsoft.com/office/word/2010/wordprocessingShape">
                  <wps:wsp>
                    <wps:cNvSpPr txBox="1"/>
                    <wps:spPr>
                      <a:xfrm>
                        <a:off x="0" y="0"/>
                        <a:ext cx="5543550" cy="377471"/>
                      </a:xfrm>
                      <a:prstGeom prst="rect">
                        <a:avLst/>
                      </a:prstGeom>
                      <a:solidFill>
                        <a:schemeClr val="lt1"/>
                      </a:solidFill>
                      <a:ln w="6350">
                        <a:noFill/>
                      </a:ln>
                    </wps:spPr>
                    <wps:txbx>
                      <w:txbxContent>
                        <w:p w14:paraId="321193F1" w14:textId="77777777" w:rsidR="00D567AF" w:rsidRDefault="00D567AF" w:rsidP="00D567AF">
                          <w:pPr>
                            <w:rPr>
                              <w:b/>
                              <w:bCs/>
                              <w:color w:val="4290BA"/>
                              <w:sz w:val="36"/>
                              <w:szCs w:val="36"/>
                              <w:lang w:val="en-US"/>
                            </w:rPr>
                          </w:pPr>
                          <w:r>
                            <w:rPr>
                              <w:b/>
                              <w:bCs/>
                              <w:color w:val="4290BA"/>
                              <w:sz w:val="36"/>
                              <w:szCs w:val="36"/>
                              <w:lang w:val="en-US"/>
                            </w:rPr>
                            <w:t>EMPOWERING EUROPE WITH RESTORATIVE JUSTICE</w:t>
                          </w:r>
                        </w:p>
                        <w:p w14:paraId="503C6AAA" w14:textId="62A0134E" w:rsidR="00222569" w:rsidRPr="00901127" w:rsidRDefault="00222569" w:rsidP="00024BA8">
                          <w:pPr>
                            <w:rPr>
                              <w:b/>
                              <w:bCs/>
                              <w:color w:val="4290BA"/>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3102D" id="_x0000_t202" coordsize="21600,21600" o:spt="202" path="m,l,21600r21600,l21600,xe">
              <v:stroke joinstyle="miter"/>
              <v:path gradientshapeok="t" o:connecttype="rect"/>
            </v:shapetype>
            <v:shape id="Text Box 18" o:spid="_x0000_s1026" type="#_x0000_t202" style="position:absolute;margin-left:75.35pt;margin-top:-35.65pt;width:436.5pt;height:29.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" fillcolor="white [3201]" stroked="f" strokeweight=".5pt">
              <v:textbox>
                <w:txbxContent>
                  <w:p w14:paraId="321193F1" w14:textId="77777777" w:rsidR="00D567AF" w:rsidRDefault="00D567AF" w:rsidP="00D567AF">
                    <w:pPr>
                      <w:rPr>
                        <w:b/>
                        <w:bCs/>
                        <w:color w:val="4290BA"/>
                        <w:sz w:val="36"/>
                        <w:szCs w:val="36"/>
                        <w:lang w:val="en-US"/>
                      </w:rPr>
                    </w:pPr>
                    <w:r>
                      <w:rPr>
                        <w:b/>
                        <w:bCs/>
                        <w:color w:val="4290BA"/>
                        <w:sz w:val="36"/>
                        <w:szCs w:val="36"/>
                        <w:lang w:val="en-US"/>
                      </w:rPr>
                      <w:t>EMPOWERING EUROPE WITH RESTORATIVE JUSTICE</w:t>
                    </w:r>
                  </w:p>
                  <w:p w14:paraId="503C6AAA" w14:textId="62A0134E" w:rsidR="00222569" w:rsidRPr="00901127" w:rsidRDefault="00222569" w:rsidP="00024BA8">
                    <w:pPr>
                      <w:rPr>
                        <w:b/>
                        <w:bCs/>
                        <w:color w:val="4290BA"/>
                        <w:sz w:val="24"/>
                        <w:szCs w:val="24"/>
                        <w:lang w:val="en-US"/>
                      </w:rPr>
                    </w:pPr>
                  </w:p>
                </w:txbxContent>
              </v:textbox>
            </v:shape>
          </w:pict>
        </mc:Fallback>
      </mc:AlternateContent>
    </w:r>
    <w:r w:rsidR="00EA2692">
      <w:rPr>
        <w:noProof/>
      </w:rPr>
      <w:drawing>
        <wp:anchor distT="0" distB="0" distL="114300" distR="114300" simplePos="0" relativeHeight="251658243" behindDoc="1" locked="0" layoutInCell="1" allowOverlap="1" wp14:anchorId="3AAA524B" wp14:editId="08173AC2">
          <wp:simplePos x="0" y="0"/>
          <wp:positionH relativeFrom="column">
            <wp:posOffset>-115570</wp:posOffset>
          </wp:positionH>
          <wp:positionV relativeFrom="page">
            <wp:posOffset>231496</wp:posOffset>
          </wp:positionV>
          <wp:extent cx="879475" cy="879475"/>
          <wp:effectExtent l="0" t="0" r="0" b="0"/>
          <wp:wrapTight wrapText="bothSides">
            <wp:wrapPolygon edited="0">
              <wp:start x="6550" y="0"/>
              <wp:lineTo x="0" y="3275"/>
              <wp:lineTo x="0" y="15908"/>
              <wp:lineTo x="5147" y="21054"/>
              <wp:lineTo x="6082" y="21054"/>
              <wp:lineTo x="14972" y="21054"/>
              <wp:lineTo x="15908" y="21054"/>
              <wp:lineTo x="21054" y="15908"/>
              <wp:lineTo x="21054" y="3275"/>
              <wp:lineTo x="14504" y="0"/>
              <wp:lineTo x="6550" y="0"/>
            </wp:wrapPolygon>
          </wp:wrapTight>
          <wp:docPr id="10" name="Picture 10" descr="A white circle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circle with blue and orang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879475"/>
                  </a:xfrm>
                  <a:prstGeom prst="rect">
                    <a:avLst/>
                  </a:prstGeom>
                  <a:noFill/>
                  <a:ln>
                    <a:noFill/>
                  </a:ln>
                </pic:spPr>
              </pic:pic>
            </a:graphicData>
          </a:graphic>
          <wp14:sizeRelH relativeFrom="page">
            <wp14:pctWidth>0</wp14:pctWidth>
          </wp14:sizeRelH>
          <wp14:sizeRelV relativeFrom="page">
            <wp14:pctHeight>0</wp14:pctHeight>
          </wp14:sizeRelV>
        </wp:anchor>
      </w:drawing>
    </w:r>
    <w:r w:rsidR="001749A6">
      <w:rPr>
        <w:noProof/>
      </w:rPr>
      <mc:AlternateContent>
        <mc:Choice Requires="wps">
          <w:drawing>
            <wp:anchor distT="0" distB="0" distL="114300" distR="114300" simplePos="0" relativeHeight="251658244" behindDoc="0" locked="0" layoutInCell="1" allowOverlap="1" wp14:anchorId="3E01FBA3" wp14:editId="448B722C">
              <wp:simplePos x="0" y="0"/>
              <wp:positionH relativeFrom="column">
                <wp:posOffset>1300245</wp:posOffset>
              </wp:positionH>
              <wp:positionV relativeFrom="paragraph">
                <wp:posOffset>58140</wp:posOffset>
              </wp:positionV>
              <wp:extent cx="5584832" cy="2643"/>
              <wp:effectExtent l="0" t="0" r="34925" b="35560"/>
              <wp:wrapNone/>
              <wp:docPr id="5" name="Straight Connector 5"/>
              <wp:cNvGraphicFramePr/>
              <a:graphic xmlns:a="http://schemas.openxmlformats.org/drawingml/2006/main">
                <a:graphicData uri="http://schemas.microsoft.com/office/word/2010/wordprocessingShape">
                  <wps:wsp>
                    <wps:cNvCnPr/>
                    <wps:spPr>
                      <a:xfrm flipV="1">
                        <a:off x="0" y="0"/>
                        <a:ext cx="5584832" cy="2643"/>
                      </a:xfrm>
                      <a:prstGeom prst="line">
                        <a:avLst/>
                      </a:prstGeom>
                      <a:ln>
                        <a:solidFill>
                          <a:srgbClr val="4DB0BD"/>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v:line id="Straight Connector 5"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db0bd" strokeweight=".5pt" from="102.4pt,4.6pt" to="542.15pt,4.8pt" w14:anchorId="35549C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">
              <v:stroke joinstyle="miter"/>
            </v:line>
          </w:pict>
        </mc:Fallback>
      </mc:AlternateContent>
    </w:r>
    <w:r w:rsidR="00621B01">
      <w:rPr>
        <w:noProof/>
      </w:rPr>
      <mc:AlternateContent>
        <mc:Choice Requires="wps">
          <w:drawing>
            <wp:anchor distT="0" distB="0" distL="114300" distR="114300" simplePos="0" relativeHeight="251658242" behindDoc="0" locked="0" layoutInCell="1" allowOverlap="1" wp14:anchorId="3F1FB12F" wp14:editId="5F96F334">
              <wp:simplePos x="0" y="0"/>
              <wp:positionH relativeFrom="page">
                <wp:posOffset>1995295</wp:posOffset>
              </wp:positionH>
              <wp:positionV relativeFrom="paragraph">
                <wp:posOffset>962</wp:posOffset>
              </wp:positionV>
              <wp:extent cx="553397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533970" cy="0"/>
                      </a:xfrm>
                      <a:prstGeom prst="line">
                        <a:avLst/>
                      </a:prstGeom>
                      <a:ln>
                        <a:solidFill>
                          <a:srgbClr val="FDBD75"/>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023B4932"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57.1pt,.1pt" to="592.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" strokecolor="#fdbd75" strokeweight="1.5pt">
              <v:stroke joinstyle="miter"/>
              <w10:wrap anchorx="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8863" w14:textId="77777777" w:rsidR="007C769C" w:rsidRDefault="007C76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E8"/>
    <w:rsid w:val="000052B7"/>
    <w:rsid w:val="00024BA8"/>
    <w:rsid w:val="00077260"/>
    <w:rsid w:val="00080362"/>
    <w:rsid w:val="00085FE2"/>
    <w:rsid w:val="000873A1"/>
    <w:rsid w:val="000B0EBE"/>
    <w:rsid w:val="000C2AAF"/>
    <w:rsid w:val="000D2B80"/>
    <w:rsid w:val="000D4131"/>
    <w:rsid w:val="000E7182"/>
    <w:rsid w:val="00120002"/>
    <w:rsid w:val="00145441"/>
    <w:rsid w:val="001749A6"/>
    <w:rsid w:val="001940F6"/>
    <w:rsid w:val="001C3662"/>
    <w:rsid w:val="001E4125"/>
    <w:rsid w:val="00222569"/>
    <w:rsid w:val="002605FE"/>
    <w:rsid w:val="00265078"/>
    <w:rsid w:val="002C31ED"/>
    <w:rsid w:val="002C77E7"/>
    <w:rsid w:val="002E6247"/>
    <w:rsid w:val="00344967"/>
    <w:rsid w:val="0036272B"/>
    <w:rsid w:val="00372C80"/>
    <w:rsid w:val="00383F74"/>
    <w:rsid w:val="003914D3"/>
    <w:rsid w:val="003B06A4"/>
    <w:rsid w:val="003B151E"/>
    <w:rsid w:val="003B3D2A"/>
    <w:rsid w:val="003C0225"/>
    <w:rsid w:val="003C6E3E"/>
    <w:rsid w:val="00415E97"/>
    <w:rsid w:val="00465D18"/>
    <w:rsid w:val="00477167"/>
    <w:rsid w:val="00480E80"/>
    <w:rsid w:val="004B65EE"/>
    <w:rsid w:val="004F4D90"/>
    <w:rsid w:val="00500B20"/>
    <w:rsid w:val="00517984"/>
    <w:rsid w:val="005754F3"/>
    <w:rsid w:val="005F57E3"/>
    <w:rsid w:val="00621B01"/>
    <w:rsid w:val="00622BA6"/>
    <w:rsid w:val="0064461F"/>
    <w:rsid w:val="00675D08"/>
    <w:rsid w:val="006C5697"/>
    <w:rsid w:val="006D19B0"/>
    <w:rsid w:val="00707D32"/>
    <w:rsid w:val="00714563"/>
    <w:rsid w:val="00746195"/>
    <w:rsid w:val="0076030E"/>
    <w:rsid w:val="007650E3"/>
    <w:rsid w:val="007C63D8"/>
    <w:rsid w:val="007C769C"/>
    <w:rsid w:val="007E52CD"/>
    <w:rsid w:val="007F1446"/>
    <w:rsid w:val="00816D62"/>
    <w:rsid w:val="00845C56"/>
    <w:rsid w:val="00877338"/>
    <w:rsid w:val="00880812"/>
    <w:rsid w:val="008B44E3"/>
    <w:rsid w:val="008E4A43"/>
    <w:rsid w:val="00901127"/>
    <w:rsid w:val="0091542B"/>
    <w:rsid w:val="00944690"/>
    <w:rsid w:val="009473A1"/>
    <w:rsid w:val="00957FE4"/>
    <w:rsid w:val="0097580F"/>
    <w:rsid w:val="00993F53"/>
    <w:rsid w:val="009A670F"/>
    <w:rsid w:val="009D173D"/>
    <w:rsid w:val="009D27EB"/>
    <w:rsid w:val="009F2336"/>
    <w:rsid w:val="00A0104D"/>
    <w:rsid w:val="00A055D9"/>
    <w:rsid w:val="00A0590B"/>
    <w:rsid w:val="00A11CC9"/>
    <w:rsid w:val="00A15430"/>
    <w:rsid w:val="00A37105"/>
    <w:rsid w:val="00AF212C"/>
    <w:rsid w:val="00B0421D"/>
    <w:rsid w:val="00B35E99"/>
    <w:rsid w:val="00B55AC1"/>
    <w:rsid w:val="00B63009"/>
    <w:rsid w:val="00B92CE2"/>
    <w:rsid w:val="00BA26A9"/>
    <w:rsid w:val="00BB3782"/>
    <w:rsid w:val="00BB4B1A"/>
    <w:rsid w:val="00BB5D6B"/>
    <w:rsid w:val="00BD1E03"/>
    <w:rsid w:val="00BE3E2B"/>
    <w:rsid w:val="00BF3076"/>
    <w:rsid w:val="00C07298"/>
    <w:rsid w:val="00C1000D"/>
    <w:rsid w:val="00C253B6"/>
    <w:rsid w:val="00C51CE8"/>
    <w:rsid w:val="00C87A52"/>
    <w:rsid w:val="00CE3900"/>
    <w:rsid w:val="00CF1A4B"/>
    <w:rsid w:val="00D00E68"/>
    <w:rsid w:val="00D4068C"/>
    <w:rsid w:val="00D567AF"/>
    <w:rsid w:val="00D75FAB"/>
    <w:rsid w:val="00D95DCE"/>
    <w:rsid w:val="00DC4608"/>
    <w:rsid w:val="00DF534D"/>
    <w:rsid w:val="00E06BC5"/>
    <w:rsid w:val="00E26644"/>
    <w:rsid w:val="00E5048F"/>
    <w:rsid w:val="00EA2692"/>
    <w:rsid w:val="00EB1A82"/>
    <w:rsid w:val="00F648E9"/>
    <w:rsid w:val="00F81820"/>
    <w:rsid w:val="00FF325C"/>
    <w:rsid w:val="0BDB65D0"/>
    <w:rsid w:val="0F3A8CA0"/>
    <w:rsid w:val="26730676"/>
    <w:rsid w:val="410AA71C"/>
    <w:rsid w:val="4110E24A"/>
    <w:rsid w:val="42ECD02D"/>
    <w:rsid w:val="6030F4C7"/>
    <w:rsid w:val="656A3F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B6770"/>
  <w15:chartTrackingRefBased/>
  <w15:docId w15:val="{0E7847C9-A531-4533-A6D5-D032741E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298"/>
  </w:style>
  <w:style w:type="paragraph" w:styleId="Footer">
    <w:name w:val="footer"/>
    <w:basedOn w:val="Normal"/>
    <w:link w:val="FooterChar"/>
    <w:uiPriority w:val="99"/>
    <w:unhideWhenUsed/>
    <w:qFormat/>
    <w:rsid w:val="00C07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298"/>
  </w:style>
  <w:style w:type="paragraph" w:styleId="NoSpacing">
    <w:name w:val="No Spacing"/>
    <w:uiPriority w:val="1"/>
    <w:qFormat/>
    <w:rsid w:val="00C07298"/>
    <w:pPr>
      <w:spacing w:after="0" w:line="240" w:lineRule="auto"/>
    </w:pPr>
    <w:rPr>
      <w:color w:val="3F90BA" w:themeColor="text2"/>
      <w:sz w:val="20"/>
      <w:szCs w:val="20"/>
      <w:lang w:val="en-US"/>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BD1E03"/>
    <w:rPr>
      <w:color w:val="954F72" w:themeColor="followedHyperlink"/>
      <w:u w:val="single"/>
    </w:rPr>
  </w:style>
  <w:style w:type="paragraph" w:styleId="Revision">
    <w:name w:val="Revision"/>
    <w:hidden/>
    <w:uiPriority w:val="99"/>
    <w:semiHidden/>
    <w:rsid w:val="00BD1E03"/>
    <w:pPr>
      <w:spacing w:after="0" w:line="240" w:lineRule="auto"/>
    </w:pPr>
  </w:style>
  <w:style w:type="character" w:styleId="CommentReference">
    <w:name w:val="annotation reference"/>
    <w:basedOn w:val="DefaultParagraphFont"/>
    <w:uiPriority w:val="99"/>
    <w:semiHidden/>
    <w:unhideWhenUsed/>
    <w:rsid w:val="00BD1E03"/>
    <w:rPr>
      <w:sz w:val="16"/>
      <w:szCs w:val="16"/>
    </w:rPr>
  </w:style>
  <w:style w:type="paragraph" w:styleId="CommentText">
    <w:name w:val="annotation text"/>
    <w:basedOn w:val="Normal"/>
    <w:link w:val="CommentTextChar"/>
    <w:uiPriority w:val="99"/>
    <w:semiHidden/>
    <w:unhideWhenUsed/>
    <w:rsid w:val="00BD1E03"/>
    <w:pPr>
      <w:spacing w:line="240" w:lineRule="auto"/>
    </w:pPr>
    <w:rPr>
      <w:sz w:val="20"/>
      <w:szCs w:val="20"/>
    </w:rPr>
  </w:style>
  <w:style w:type="character" w:customStyle="1" w:styleId="CommentTextChar">
    <w:name w:val="Comment Text Char"/>
    <w:basedOn w:val="DefaultParagraphFont"/>
    <w:link w:val="CommentText"/>
    <w:uiPriority w:val="99"/>
    <w:semiHidden/>
    <w:rsid w:val="00BD1E03"/>
    <w:rPr>
      <w:sz w:val="20"/>
      <w:szCs w:val="20"/>
    </w:rPr>
  </w:style>
  <w:style w:type="paragraph" w:styleId="CommentSubject">
    <w:name w:val="annotation subject"/>
    <w:basedOn w:val="CommentText"/>
    <w:next w:val="CommentText"/>
    <w:link w:val="CommentSubjectChar"/>
    <w:uiPriority w:val="99"/>
    <w:semiHidden/>
    <w:unhideWhenUsed/>
    <w:rsid w:val="00BD1E03"/>
    <w:rPr>
      <w:b/>
      <w:bCs/>
    </w:rPr>
  </w:style>
  <w:style w:type="character" w:customStyle="1" w:styleId="CommentSubjectChar">
    <w:name w:val="Comment Subject Char"/>
    <w:basedOn w:val="CommentTextChar"/>
    <w:link w:val="CommentSubject"/>
    <w:uiPriority w:val="99"/>
    <w:semiHidden/>
    <w:rsid w:val="00BD1E03"/>
    <w:rPr>
      <w:b/>
      <w:bCs/>
      <w:sz w:val="20"/>
      <w:szCs w:val="20"/>
    </w:rPr>
  </w:style>
  <w:style w:type="paragraph" w:styleId="NormalWeb">
    <w:name w:val="Normal (Web)"/>
    <w:basedOn w:val="Normal"/>
    <w:uiPriority w:val="99"/>
    <w:semiHidden/>
    <w:unhideWhenUsed/>
    <w:rsid w:val="00CE39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253B6"/>
    <w:rPr>
      <w:rFonts w:ascii="Segoe UI" w:hAnsi="Segoe UI" w:cs="Segoe UI" w:hint="default"/>
      <w:sz w:val="18"/>
      <w:szCs w:val="18"/>
    </w:rPr>
  </w:style>
  <w:style w:type="character" w:styleId="UnresolvedMention">
    <w:name w:val="Unresolved Mention"/>
    <w:basedOn w:val="DefaultParagraphFont"/>
    <w:uiPriority w:val="99"/>
    <w:semiHidden/>
    <w:unhideWhenUsed/>
    <w:rsid w:val="00957FE4"/>
    <w:rPr>
      <w:color w:val="605E5C"/>
      <w:shd w:val="clear" w:color="auto" w:fill="E1DFDD"/>
    </w:rPr>
  </w:style>
  <w:style w:type="character" w:customStyle="1" w:styleId="wdyuqq">
    <w:name w:val="wdyuqq"/>
    <w:basedOn w:val="DefaultParagraphFont"/>
    <w:rsid w:val="00714563"/>
  </w:style>
  <w:style w:type="character" w:styleId="Strong">
    <w:name w:val="Strong"/>
    <w:basedOn w:val="DefaultParagraphFont"/>
    <w:uiPriority w:val="22"/>
    <w:qFormat/>
    <w:rsid w:val="003B151E"/>
    <w:rPr>
      <w:b/>
      <w:bCs/>
    </w:rPr>
  </w:style>
  <w:style w:type="character" w:styleId="Emphasis">
    <w:name w:val="Emphasis"/>
    <w:basedOn w:val="DefaultParagraphFont"/>
    <w:uiPriority w:val="20"/>
    <w:qFormat/>
    <w:rsid w:val="00993F53"/>
    <w:rPr>
      <w:i/>
      <w:iCs/>
    </w:rPr>
  </w:style>
  <w:style w:type="character" w:styleId="HTMLCite">
    <w:name w:val="HTML Cite"/>
    <w:basedOn w:val="DefaultParagraphFont"/>
    <w:uiPriority w:val="99"/>
    <w:semiHidden/>
    <w:unhideWhenUsed/>
    <w:rsid w:val="00E5048F"/>
    <w:rPr>
      <w:i/>
      <w:iCs/>
    </w:rPr>
  </w:style>
  <w:style w:type="character" w:customStyle="1" w:styleId="ui-provider">
    <w:name w:val="ui-provider"/>
    <w:basedOn w:val="DefaultParagraphFont"/>
    <w:rsid w:val="00746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9874">
      <w:bodyDiv w:val="1"/>
      <w:marLeft w:val="0"/>
      <w:marRight w:val="0"/>
      <w:marTop w:val="0"/>
      <w:marBottom w:val="0"/>
      <w:divBdr>
        <w:top w:val="none" w:sz="0" w:space="0" w:color="auto"/>
        <w:left w:val="none" w:sz="0" w:space="0" w:color="auto"/>
        <w:bottom w:val="none" w:sz="0" w:space="0" w:color="auto"/>
        <w:right w:val="none" w:sz="0" w:space="0" w:color="auto"/>
      </w:divBdr>
    </w:div>
    <w:div w:id="1028290578">
      <w:bodyDiv w:val="1"/>
      <w:marLeft w:val="0"/>
      <w:marRight w:val="0"/>
      <w:marTop w:val="0"/>
      <w:marBottom w:val="0"/>
      <w:divBdr>
        <w:top w:val="none" w:sz="0" w:space="0" w:color="auto"/>
        <w:left w:val="none" w:sz="0" w:space="0" w:color="auto"/>
        <w:bottom w:val="none" w:sz="0" w:space="0" w:color="auto"/>
        <w:right w:val="none" w:sz="0" w:space="0" w:color="auto"/>
      </w:divBdr>
      <w:divsChild>
        <w:div w:id="1063287044">
          <w:marLeft w:val="0"/>
          <w:marRight w:val="0"/>
          <w:marTop w:val="0"/>
          <w:marBottom w:val="0"/>
          <w:divBdr>
            <w:top w:val="none" w:sz="0" w:space="0" w:color="auto"/>
            <w:left w:val="none" w:sz="0" w:space="0" w:color="auto"/>
            <w:bottom w:val="none" w:sz="0" w:space="0" w:color="auto"/>
            <w:right w:val="none" w:sz="0" w:space="0" w:color="auto"/>
          </w:divBdr>
          <w:divsChild>
            <w:div w:id="97622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j4all.info/" TargetMode="External"/><Relationship Id="rId18" Type="http://schemas.openxmlformats.org/officeDocument/2006/relationships/hyperlink" Target="https://rj4all.uk/onlin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rj4all.info/take-action" TargetMode="External"/><Relationship Id="rId7" Type="http://schemas.openxmlformats.org/officeDocument/2006/relationships/footnotes" Target="footnotes.xml"/><Relationship Id="rId12" Type="http://schemas.openxmlformats.org/officeDocument/2006/relationships/hyperlink" Target="https://www.rj4all.eu/" TargetMode="External"/><Relationship Id="rId17" Type="http://schemas.openxmlformats.org/officeDocument/2006/relationships/hyperlink" Target="https://www.rj4all.info/sport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rj4allpublications.com/" TargetMode="External"/><Relationship Id="rId20" Type="http://schemas.openxmlformats.org/officeDocument/2006/relationships/hyperlink" Target="https://www.rj4all.e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j4all.info/"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rj4all.eu/" TargetMode="External"/><Relationship Id="rId23" Type="http://schemas.openxmlformats.org/officeDocument/2006/relationships/hyperlink" Target="https://www.rj4all.eu/rj4all-channel/" TargetMode="External"/><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s://www.rj4all.info/projects"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rj4all.eu/" TargetMode="External"/><Relationship Id="rId22" Type="http://schemas.openxmlformats.org/officeDocument/2006/relationships/hyperlink" Target="https://www.rj4all.info/aboutus"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rj4all.eu" TargetMode="External"/><Relationship Id="rId2" Type="http://schemas.openxmlformats.org/officeDocument/2006/relationships/hyperlink" Target="https://www.rj4all.eu/admin@rj4all.org" TargetMode="External"/><Relationship Id="rId1" Type="http://schemas.openxmlformats.org/officeDocument/2006/relationships/hyperlink" Target="http://www.rj4all.eu" TargetMode="External"/><Relationship Id="rId5" Type="http://schemas.openxmlformats.org/officeDocument/2006/relationships/image" Target="media/image4.png"/><Relationship Id="rId4" Type="http://schemas.openxmlformats.org/officeDocument/2006/relationships/hyperlink" Target="https://www.rj4all.eu/admin@rj4al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000000"/>
      </a:dk1>
      <a:lt1>
        <a:srgbClr val="FFFFFF"/>
      </a:lt1>
      <a:dk2>
        <a:srgbClr val="3F90BA"/>
      </a:dk2>
      <a:lt2>
        <a:srgbClr val="E7E6E6"/>
      </a:lt2>
      <a:accent1>
        <a:srgbClr val="FAC421"/>
      </a:accent1>
      <a:accent2>
        <a:srgbClr val="FAC421"/>
      </a:accent2>
      <a:accent3>
        <a:srgbClr val="3F90BA"/>
      </a:accent3>
      <a:accent4>
        <a:srgbClr val="34D8A7"/>
      </a:accent4>
      <a:accent5>
        <a:srgbClr val="C6FC15"/>
      </a:accent5>
      <a:accent6>
        <a:srgbClr val="027EB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81b260-608a-40fb-b6f8-c57f20a3c403">
      <Terms xmlns="http://schemas.microsoft.com/office/infopath/2007/PartnerControls"/>
    </lcf76f155ced4ddcb4097134ff3c332f>
    <TaxCatchAll xmlns="97b4fa23-3cb5-4a89-93a4-f956e846160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DEC2EB1BF0B34DB1B8A59662EEAFFB" ma:contentTypeVersion="14" ma:contentTypeDescription="Create a new document." ma:contentTypeScope="" ma:versionID="0804623bf5e6c4076bdf2844cab6b782">
  <xsd:schema xmlns:xsd="http://www.w3.org/2001/XMLSchema" xmlns:xs="http://www.w3.org/2001/XMLSchema" xmlns:p="http://schemas.microsoft.com/office/2006/metadata/properties" xmlns:ns2="c281b260-608a-40fb-b6f8-c57f20a3c403" xmlns:ns3="97b4fa23-3cb5-4a89-93a4-f956e8461602" targetNamespace="http://schemas.microsoft.com/office/2006/metadata/properties" ma:root="true" ma:fieldsID="c5e4259567d025cf4265b5014a4894bd" ns2:_="" ns3:_="">
    <xsd:import namespace="c281b260-608a-40fb-b6f8-c57f20a3c403"/>
    <xsd:import namespace="97b4fa23-3cb5-4a89-93a4-f956e84616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1b260-608a-40fb-b6f8-c57f20a3c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0c05403-3f04-4f71-a5e0-48eaaa84825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4fa23-3cb5-4a89-93a4-f956e84616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21c7cbf-27ef-4633-87eb-5735192b46ff}" ma:internalName="TaxCatchAll" ma:showField="CatchAllData" ma:web="97b4fa23-3cb5-4a89-93a4-f956e84616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12E4A-09F7-4FAB-BA4F-E046F240563F}">
  <ds:schemaRefs>
    <ds:schemaRef ds:uri="http://schemas.microsoft.com/office/2006/metadata/properties"/>
    <ds:schemaRef ds:uri="http://schemas.microsoft.com/office/infopath/2007/PartnerControls"/>
    <ds:schemaRef ds:uri="c281b260-608a-40fb-b6f8-c57f20a3c403"/>
    <ds:schemaRef ds:uri="97b4fa23-3cb5-4a89-93a4-f956e8461602"/>
  </ds:schemaRefs>
</ds:datastoreItem>
</file>

<file path=customXml/itemProps2.xml><?xml version="1.0" encoding="utf-8"?>
<ds:datastoreItem xmlns:ds="http://schemas.openxmlformats.org/officeDocument/2006/customXml" ds:itemID="{2E1EF27F-08AD-422E-BEF6-785587A46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1b260-608a-40fb-b6f8-c57f20a3c403"/>
    <ds:schemaRef ds:uri="97b4fa23-3cb5-4a89-93a4-f956e8461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09A38-F97C-4113-B27D-A16E5BB8D8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nguyen</dc:creator>
  <cp:keywords/>
  <dc:description/>
  <cp:lastModifiedBy>Linh nguyen</cp:lastModifiedBy>
  <cp:revision>41</cp:revision>
  <dcterms:created xsi:type="dcterms:W3CDTF">2023-08-08T21:03:00Z</dcterms:created>
  <dcterms:modified xsi:type="dcterms:W3CDTF">2023-09-27T15:42:00Z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0x010100E1DEC2EB1BF0B34DB1B8A59662EEAFFB</vt:lpwstr>
  </property>
  <property fmtid="{D5CDD505-2E9C-101B-9397-08002B2CF9AE}" pid="3" name="MediaServiceImageTags">
    <vt:lpwstr/>
  </property>
</Properties>
</file>